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08D28" w14:textId="77777777" w:rsidR="005947DC" w:rsidRPr="00236151" w:rsidRDefault="00EC5D83" w:rsidP="00236151">
      <w:pPr>
        <w:spacing w:line="400" w:lineRule="exact"/>
        <w:jc w:val="center"/>
        <w:rPr>
          <w:rFonts w:ascii="標楷體" w:eastAsia="標楷體" w:hAnsi="標楷體"/>
          <w:b/>
          <w:sz w:val="36"/>
          <w:szCs w:val="36"/>
        </w:rPr>
      </w:pPr>
      <w:r w:rsidRPr="00236151">
        <w:rPr>
          <w:rFonts w:ascii="標楷體" w:eastAsia="標楷體" w:hAnsi="標楷體" w:hint="eastAsia"/>
          <w:b/>
          <w:sz w:val="36"/>
          <w:szCs w:val="36"/>
        </w:rPr>
        <w:t>臺北高等行政法院法庭分配表</w:t>
      </w:r>
    </w:p>
    <w:p w14:paraId="7043F066" w14:textId="664D8A27" w:rsidR="00EC5D83" w:rsidRPr="00236151" w:rsidRDefault="002D0F16" w:rsidP="004D2CB9">
      <w:pPr>
        <w:spacing w:line="400" w:lineRule="exact"/>
        <w:jc w:val="right"/>
        <w:rPr>
          <w:rFonts w:ascii="標楷體" w:eastAsia="標楷體" w:hAnsi="標楷體"/>
          <w:sz w:val="32"/>
          <w:szCs w:val="32"/>
        </w:rPr>
      </w:pPr>
      <w:r>
        <w:rPr>
          <w:rFonts w:ascii="標楷體" w:eastAsia="標楷體" w:hAnsi="標楷體" w:hint="eastAsia"/>
          <w:sz w:val="32"/>
          <w:szCs w:val="32"/>
        </w:rPr>
        <w:t>114</w:t>
      </w:r>
      <w:r w:rsidR="00EC5D83" w:rsidRPr="00236151">
        <w:rPr>
          <w:rFonts w:ascii="標楷體" w:eastAsia="標楷體" w:hAnsi="標楷體" w:hint="eastAsia"/>
          <w:sz w:val="32"/>
          <w:szCs w:val="32"/>
        </w:rPr>
        <w:t>年</w:t>
      </w:r>
      <w:r>
        <w:rPr>
          <w:rFonts w:ascii="標楷體" w:eastAsia="標楷體" w:hAnsi="標楷體" w:hint="eastAsia"/>
          <w:sz w:val="32"/>
          <w:szCs w:val="32"/>
        </w:rPr>
        <w:t>8</w:t>
      </w:r>
      <w:r w:rsidR="00EC5D83" w:rsidRPr="00236151">
        <w:rPr>
          <w:rFonts w:ascii="標楷體" w:eastAsia="標楷體" w:hAnsi="標楷體" w:hint="eastAsia"/>
          <w:sz w:val="32"/>
          <w:szCs w:val="32"/>
        </w:rPr>
        <w:t>月</w:t>
      </w:r>
      <w:r>
        <w:rPr>
          <w:rFonts w:ascii="標楷體" w:eastAsia="標楷體" w:hAnsi="標楷體" w:hint="eastAsia"/>
          <w:sz w:val="32"/>
          <w:szCs w:val="32"/>
        </w:rPr>
        <w:t>28</w:t>
      </w:r>
      <w:r w:rsidR="00EC5D83" w:rsidRPr="00236151">
        <w:rPr>
          <w:rFonts w:ascii="標楷體" w:eastAsia="標楷體" w:hAnsi="標楷體" w:hint="eastAsia"/>
          <w:sz w:val="32"/>
          <w:szCs w:val="32"/>
        </w:rPr>
        <w:t>日版</w:t>
      </w:r>
    </w:p>
    <w:p w14:paraId="796A7415" w14:textId="77777777" w:rsidR="00EC5D83" w:rsidRDefault="00EC5D83"/>
    <w:tbl>
      <w:tblPr>
        <w:tblStyle w:val="a3"/>
        <w:tblW w:w="10086" w:type="dxa"/>
        <w:tblLook w:val="04A0" w:firstRow="1" w:lastRow="0" w:firstColumn="1" w:lastColumn="0" w:noHBand="0" w:noVBand="1"/>
      </w:tblPr>
      <w:tblGrid>
        <w:gridCol w:w="2263"/>
        <w:gridCol w:w="1134"/>
        <w:gridCol w:w="1247"/>
        <w:gridCol w:w="1730"/>
        <w:gridCol w:w="1218"/>
        <w:gridCol w:w="1247"/>
        <w:gridCol w:w="1247"/>
      </w:tblGrid>
      <w:tr w:rsidR="00EC5D83" w:rsidRPr="00236151" w14:paraId="466CE0E2" w14:textId="77777777" w:rsidTr="00C80376">
        <w:trPr>
          <w:trHeight w:val="615"/>
          <w:tblHeader/>
        </w:trPr>
        <w:tc>
          <w:tcPr>
            <w:tcW w:w="2263" w:type="dxa"/>
            <w:tcBorders>
              <w:bottom w:val="single" w:sz="6" w:space="0" w:color="000000"/>
              <w:tl2br w:val="single" w:sz="4" w:space="0" w:color="auto"/>
            </w:tcBorders>
            <w:shd w:val="clear" w:color="auto" w:fill="FFF2CC" w:themeFill="accent4" w:themeFillTint="33"/>
            <w:vAlign w:val="center"/>
          </w:tcPr>
          <w:p w14:paraId="03F453BA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shd w:val="clear" w:color="auto" w:fill="FFF2CC" w:themeFill="accent4" w:themeFillTint="33"/>
            <w:vAlign w:val="center"/>
          </w:tcPr>
          <w:p w14:paraId="4F3CB10E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庭期</w:t>
            </w:r>
          </w:p>
        </w:tc>
        <w:tc>
          <w:tcPr>
            <w:tcW w:w="1247" w:type="dxa"/>
            <w:shd w:val="clear" w:color="auto" w:fill="FFF2CC" w:themeFill="accent4" w:themeFillTint="33"/>
            <w:vAlign w:val="center"/>
          </w:tcPr>
          <w:p w14:paraId="66613F8C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一</w:t>
            </w:r>
          </w:p>
        </w:tc>
        <w:tc>
          <w:tcPr>
            <w:tcW w:w="1730" w:type="dxa"/>
            <w:shd w:val="clear" w:color="auto" w:fill="FFF2CC" w:themeFill="accent4" w:themeFillTint="33"/>
            <w:vAlign w:val="center"/>
          </w:tcPr>
          <w:p w14:paraId="3BCFD96B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星期二</w:t>
            </w:r>
          </w:p>
        </w:tc>
        <w:tc>
          <w:tcPr>
            <w:tcW w:w="1218" w:type="dxa"/>
            <w:shd w:val="clear" w:color="auto" w:fill="FFF2CC" w:themeFill="accent4" w:themeFillTint="33"/>
            <w:vAlign w:val="center"/>
          </w:tcPr>
          <w:p w14:paraId="2FD4A581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三</w:t>
            </w:r>
          </w:p>
        </w:tc>
        <w:tc>
          <w:tcPr>
            <w:tcW w:w="1247" w:type="dxa"/>
            <w:shd w:val="clear" w:color="auto" w:fill="FFF2CC" w:themeFill="accent4" w:themeFillTint="33"/>
            <w:vAlign w:val="center"/>
          </w:tcPr>
          <w:p w14:paraId="0BDE1238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四</w:t>
            </w:r>
          </w:p>
        </w:tc>
        <w:tc>
          <w:tcPr>
            <w:tcW w:w="1247" w:type="dxa"/>
            <w:shd w:val="clear" w:color="auto" w:fill="FFF2CC" w:themeFill="accent4" w:themeFillTint="33"/>
            <w:vAlign w:val="center"/>
          </w:tcPr>
          <w:p w14:paraId="616DA557" w14:textId="77777777" w:rsidR="00EC5D83" w:rsidRPr="00236151" w:rsidRDefault="00EC5D83" w:rsidP="00236151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五</w:t>
            </w:r>
          </w:p>
        </w:tc>
      </w:tr>
      <w:tr w:rsidR="00803A58" w:rsidRPr="00236151" w14:paraId="48581700" w14:textId="77777777" w:rsidTr="00C80376">
        <w:trPr>
          <w:trHeight w:val="737"/>
        </w:trPr>
        <w:tc>
          <w:tcPr>
            <w:tcW w:w="22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FC159E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/>
                <w:color w:val="000000" w:themeColor="text1"/>
                <w:sz w:val="28"/>
                <w:szCs w:val="28"/>
              </w:rPr>
              <w:t>第一法庭</w:t>
            </w:r>
          </w:p>
          <w:p w14:paraId="36D62E3C" w14:textId="3665C0BA" w:rsidR="00803A58" w:rsidRPr="00ED1AE6" w:rsidRDefault="00E263CF" w:rsidP="0009047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二</w:t>
            </w:r>
            <w:r w:rsidR="00803A5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51B8737C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2C334506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溫</w:t>
            </w:r>
          </w:p>
        </w:tc>
        <w:tc>
          <w:tcPr>
            <w:tcW w:w="1730" w:type="dxa"/>
            <w:vAlign w:val="center"/>
          </w:tcPr>
          <w:p w14:paraId="45EBBD03" w14:textId="77777777" w:rsidR="00803A58" w:rsidRPr="00236151" w:rsidRDefault="00AC69C0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天</w:t>
            </w:r>
          </w:p>
        </w:tc>
        <w:tc>
          <w:tcPr>
            <w:tcW w:w="1218" w:type="dxa"/>
            <w:vAlign w:val="center"/>
          </w:tcPr>
          <w:p w14:paraId="7FBF0104" w14:textId="1C791F1C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5D96E9F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019B92B7" w14:textId="5D5F7627" w:rsidR="00803A58" w:rsidRPr="00236151" w:rsidRDefault="00527889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溫</w:t>
            </w:r>
          </w:p>
        </w:tc>
      </w:tr>
      <w:tr w:rsidR="00803A58" w:rsidRPr="00236151" w14:paraId="560EDF31" w14:textId="77777777" w:rsidTr="00C80376">
        <w:trPr>
          <w:trHeight w:val="737"/>
        </w:trPr>
        <w:tc>
          <w:tcPr>
            <w:tcW w:w="2263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772E65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553BC45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70E8FE5F" w14:textId="3BAF72D5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3573738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和</w:t>
            </w:r>
          </w:p>
        </w:tc>
        <w:tc>
          <w:tcPr>
            <w:tcW w:w="1218" w:type="dxa"/>
            <w:vAlign w:val="center"/>
          </w:tcPr>
          <w:p w14:paraId="2922F268" w14:textId="77777777" w:rsidR="00803A58" w:rsidRPr="00236151" w:rsidRDefault="00E263C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仁</w:t>
            </w:r>
          </w:p>
        </w:tc>
        <w:tc>
          <w:tcPr>
            <w:tcW w:w="1247" w:type="dxa"/>
            <w:vAlign w:val="center"/>
          </w:tcPr>
          <w:p w14:paraId="3CBA51C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52DF2803" w14:textId="32449900" w:rsidR="00803A58" w:rsidRPr="00236151" w:rsidRDefault="00DC4E47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仁</w:t>
            </w:r>
          </w:p>
        </w:tc>
      </w:tr>
      <w:tr w:rsidR="00803A58" w:rsidRPr="00236151" w14:paraId="09240A06" w14:textId="77777777" w:rsidTr="00C80376">
        <w:trPr>
          <w:trHeight w:val="737"/>
        </w:trPr>
        <w:tc>
          <w:tcPr>
            <w:tcW w:w="22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954E6B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/>
                <w:color w:val="000000" w:themeColor="text1"/>
                <w:sz w:val="28"/>
                <w:szCs w:val="28"/>
              </w:rPr>
              <w:t>第</w:t>
            </w: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二</w:t>
            </w:r>
            <w:r w:rsidRPr="00ED1AE6">
              <w:rPr>
                <w:rFonts w:ascii="標楷體" w:eastAsia="標楷體" w:hAnsi="標楷體" w:cs="新細明體"/>
                <w:color w:val="000000" w:themeColor="text1"/>
                <w:sz w:val="28"/>
                <w:szCs w:val="28"/>
              </w:rPr>
              <w:t>法庭</w:t>
            </w:r>
          </w:p>
          <w:p w14:paraId="61EE1CC3" w14:textId="1E77D30E" w:rsidR="00803A58" w:rsidRPr="00ED1AE6" w:rsidRDefault="0009047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七</w:t>
            </w:r>
            <w:r w:rsidR="00803A5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06D2400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AEF288E" w14:textId="5B895280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</w:p>
        </w:tc>
        <w:tc>
          <w:tcPr>
            <w:tcW w:w="1730" w:type="dxa"/>
            <w:vAlign w:val="center"/>
          </w:tcPr>
          <w:p w14:paraId="53F3AB86" w14:textId="29F6CF5A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乙</w:t>
            </w:r>
          </w:p>
        </w:tc>
        <w:tc>
          <w:tcPr>
            <w:tcW w:w="1218" w:type="dxa"/>
            <w:vAlign w:val="center"/>
          </w:tcPr>
          <w:p w14:paraId="460808A6" w14:textId="258DD9AC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信</w:t>
            </w:r>
          </w:p>
        </w:tc>
        <w:tc>
          <w:tcPr>
            <w:tcW w:w="1247" w:type="dxa"/>
            <w:vAlign w:val="center"/>
          </w:tcPr>
          <w:p w14:paraId="3D40A16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737C786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52151DE0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46A12C5F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30300816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3DB30A16" w14:textId="7C7D6A96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1896BC85" w14:textId="77777777" w:rsidR="00803A58" w:rsidRPr="00236151" w:rsidRDefault="00E263C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丁</w:t>
            </w:r>
          </w:p>
        </w:tc>
        <w:tc>
          <w:tcPr>
            <w:tcW w:w="1218" w:type="dxa"/>
            <w:vAlign w:val="center"/>
          </w:tcPr>
          <w:p w14:paraId="69CAFB9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B223EA0" w14:textId="4DE46F7A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5BC93C2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5929AC06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0F27EA54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第三法庭</w:t>
            </w:r>
          </w:p>
          <w:p w14:paraId="095544BA" w14:textId="760CFA49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一</w:t>
            </w: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273A4D7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02BB9DEA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地</w:t>
            </w:r>
          </w:p>
        </w:tc>
        <w:tc>
          <w:tcPr>
            <w:tcW w:w="1730" w:type="dxa"/>
            <w:vAlign w:val="center"/>
          </w:tcPr>
          <w:p w14:paraId="72A5C3E4" w14:textId="71CBD68F" w:rsidR="00803A58" w:rsidRPr="00236151" w:rsidRDefault="00D012F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戊</w:t>
            </w:r>
          </w:p>
        </w:tc>
        <w:tc>
          <w:tcPr>
            <w:tcW w:w="1218" w:type="dxa"/>
            <w:vAlign w:val="center"/>
          </w:tcPr>
          <w:p w14:paraId="5C58F046" w14:textId="28F0DF33" w:rsidR="00803A58" w:rsidRPr="00236151" w:rsidRDefault="00D012F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荒</w:t>
            </w:r>
          </w:p>
        </w:tc>
        <w:tc>
          <w:tcPr>
            <w:tcW w:w="1247" w:type="dxa"/>
            <w:vAlign w:val="center"/>
          </w:tcPr>
          <w:p w14:paraId="5B06944E" w14:textId="0E8AE038" w:rsidR="00803A58" w:rsidRPr="00236151" w:rsidRDefault="00D012F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26745D3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2D95C435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2EB94B3B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1587E33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1925559B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4851E8DC" w14:textId="3007EEB4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18" w:type="dxa"/>
            <w:vAlign w:val="center"/>
          </w:tcPr>
          <w:p w14:paraId="095F19B1" w14:textId="414FCBEC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0693FA5" w14:textId="00C88DB4" w:rsidR="00803A58" w:rsidRPr="00236151" w:rsidRDefault="00D012FF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忠</w:t>
            </w:r>
          </w:p>
        </w:tc>
        <w:tc>
          <w:tcPr>
            <w:tcW w:w="1247" w:type="dxa"/>
            <w:vAlign w:val="center"/>
          </w:tcPr>
          <w:p w14:paraId="00BB541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21DFDAB1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6594F487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第四法庭</w:t>
            </w:r>
          </w:p>
          <w:p w14:paraId="1E75CB21" w14:textId="4A908CB7" w:rsidR="00803A58" w:rsidRPr="00ED1AE6" w:rsidRDefault="00803A58" w:rsidP="0009047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五</w:t>
            </w: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27FE785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685AB8A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7B69E65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甲</w:t>
            </w:r>
          </w:p>
        </w:tc>
        <w:tc>
          <w:tcPr>
            <w:tcW w:w="1218" w:type="dxa"/>
            <w:vAlign w:val="center"/>
          </w:tcPr>
          <w:p w14:paraId="28B62FA9" w14:textId="77777777" w:rsidR="00803A58" w:rsidRPr="00261C69" w:rsidRDefault="00261C69" w:rsidP="004D2CB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3877BC">
              <w:rPr>
                <w:rFonts w:ascii="標楷體" w:eastAsia="標楷體" w:hAnsi="標楷體" w:hint="eastAsia"/>
                <w:sz w:val="28"/>
                <w:szCs w:val="28"/>
              </w:rPr>
              <w:t>恭</w:t>
            </w:r>
          </w:p>
        </w:tc>
        <w:tc>
          <w:tcPr>
            <w:tcW w:w="1247" w:type="dxa"/>
            <w:vAlign w:val="center"/>
          </w:tcPr>
          <w:p w14:paraId="704F25B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27667D40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79BF6324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23D574FF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4EF6130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5145F7AC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043B576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讓</w:t>
            </w:r>
          </w:p>
        </w:tc>
        <w:tc>
          <w:tcPr>
            <w:tcW w:w="1218" w:type="dxa"/>
            <w:vAlign w:val="center"/>
          </w:tcPr>
          <w:p w14:paraId="7395D78C" w14:textId="77777777" w:rsidR="00803A58" w:rsidRPr="00236151" w:rsidRDefault="00261C69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廉</w:t>
            </w:r>
          </w:p>
        </w:tc>
        <w:tc>
          <w:tcPr>
            <w:tcW w:w="1247" w:type="dxa"/>
            <w:vAlign w:val="center"/>
          </w:tcPr>
          <w:p w14:paraId="567B05BA" w14:textId="46FB9A3C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489791C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053C7A6F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3E4B479A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第五法庭</w:t>
            </w:r>
          </w:p>
          <w:p w14:paraId="6906AB98" w14:textId="27C50ED0" w:rsidR="00803A58" w:rsidRPr="00ED1AE6" w:rsidRDefault="0009047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四</w:t>
            </w:r>
            <w:r w:rsidR="00803A5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3FF1DF7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3D163AE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18DFBBD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禮</w:t>
            </w:r>
          </w:p>
        </w:tc>
        <w:tc>
          <w:tcPr>
            <w:tcW w:w="1218" w:type="dxa"/>
            <w:vAlign w:val="center"/>
          </w:tcPr>
          <w:p w14:paraId="5A35F8DA" w14:textId="1CF71ACF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6398A38D" w14:textId="4CD29DC6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71C748B0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112C4DA4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7C31966A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1564532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4D6AF59" w14:textId="1DA418C7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義</w:t>
            </w:r>
          </w:p>
        </w:tc>
        <w:tc>
          <w:tcPr>
            <w:tcW w:w="1730" w:type="dxa"/>
            <w:vAlign w:val="center"/>
          </w:tcPr>
          <w:p w14:paraId="7B11BB4D" w14:textId="20D1D33C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孝</w:t>
            </w:r>
          </w:p>
        </w:tc>
        <w:tc>
          <w:tcPr>
            <w:tcW w:w="1218" w:type="dxa"/>
            <w:vAlign w:val="center"/>
          </w:tcPr>
          <w:p w14:paraId="724B6E3C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平</w:t>
            </w:r>
          </w:p>
        </w:tc>
        <w:tc>
          <w:tcPr>
            <w:tcW w:w="1247" w:type="dxa"/>
            <w:vAlign w:val="center"/>
          </w:tcPr>
          <w:p w14:paraId="52D0D7FA" w14:textId="77777777" w:rsidR="00803A58" w:rsidRPr="00236151" w:rsidRDefault="00AC69C0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儉</w:t>
            </w:r>
          </w:p>
        </w:tc>
        <w:tc>
          <w:tcPr>
            <w:tcW w:w="1247" w:type="dxa"/>
            <w:vAlign w:val="center"/>
          </w:tcPr>
          <w:p w14:paraId="30FA661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0434A429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6BAB3DA7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第六法庭</w:t>
            </w:r>
          </w:p>
          <w:p w14:paraId="23692EE6" w14:textId="24658F76" w:rsidR="00803A58" w:rsidRPr="00ED1AE6" w:rsidRDefault="0009047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六</w:t>
            </w:r>
            <w:r w:rsidR="00803A5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1538F18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4962520" w14:textId="0FCF5FD3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洪</w:t>
            </w:r>
          </w:p>
        </w:tc>
        <w:tc>
          <w:tcPr>
            <w:tcW w:w="1730" w:type="dxa"/>
            <w:vAlign w:val="center"/>
          </w:tcPr>
          <w:p w14:paraId="4F1B241A" w14:textId="4DFE8747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愛</w:t>
            </w:r>
          </w:p>
        </w:tc>
        <w:tc>
          <w:tcPr>
            <w:tcW w:w="1218" w:type="dxa"/>
            <w:vAlign w:val="center"/>
          </w:tcPr>
          <w:p w14:paraId="5F44CD5D" w14:textId="2D250489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宙</w:t>
            </w:r>
          </w:p>
        </w:tc>
        <w:tc>
          <w:tcPr>
            <w:tcW w:w="1247" w:type="dxa"/>
            <w:vAlign w:val="center"/>
          </w:tcPr>
          <w:p w14:paraId="6D87536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7B97A8D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75DF5E2A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728A75F5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44DC39A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F9BB89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24066B27" w14:textId="72427099" w:rsidR="00803A58" w:rsidRPr="00236151" w:rsidRDefault="00ED1AE6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良</w:t>
            </w:r>
          </w:p>
        </w:tc>
        <w:tc>
          <w:tcPr>
            <w:tcW w:w="1218" w:type="dxa"/>
            <w:vAlign w:val="center"/>
          </w:tcPr>
          <w:p w14:paraId="25498445" w14:textId="404EE146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1064216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6C61900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01151562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152C7AC1" w14:textId="77777777" w:rsidR="00803A58" w:rsidRPr="00ED1AE6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hint="eastAsia"/>
                <w:color w:val="000000" w:themeColor="text1"/>
                <w:sz w:val="28"/>
                <w:szCs w:val="28"/>
              </w:rPr>
              <w:t>第七法庭</w:t>
            </w:r>
          </w:p>
          <w:p w14:paraId="666DFD93" w14:textId="3A97B942" w:rsidR="00803A58" w:rsidRPr="00ED1AE6" w:rsidRDefault="0009047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color w:val="000000" w:themeColor="text1"/>
                <w:sz w:val="28"/>
                <w:szCs w:val="28"/>
              </w:rPr>
            </w:pPr>
            <w:r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（高行庭第</w:t>
            </w:r>
            <w:r w:rsidR="00E4669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三</w:t>
            </w:r>
            <w:r w:rsidR="00803A58" w:rsidRPr="00ED1AE6">
              <w:rPr>
                <w:rFonts w:ascii="標楷體" w:eastAsia="標楷體" w:hAnsi="標楷體" w:cs="新細明體" w:hint="eastAsia"/>
                <w:color w:val="000000" w:themeColor="text1"/>
                <w:sz w:val="28"/>
                <w:szCs w:val="28"/>
              </w:rPr>
              <w:t>庭使用）</w:t>
            </w:r>
          </w:p>
        </w:tc>
        <w:tc>
          <w:tcPr>
            <w:tcW w:w="1134" w:type="dxa"/>
            <w:vAlign w:val="center"/>
          </w:tcPr>
          <w:p w14:paraId="24A5EAD6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0C2EE5F1" w14:textId="18FC7E82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7E380BF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盈</w:t>
            </w:r>
          </w:p>
        </w:tc>
        <w:tc>
          <w:tcPr>
            <w:tcW w:w="1218" w:type="dxa"/>
            <w:vAlign w:val="center"/>
          </w:tcPr>
          <w:p w14:paraId="4730E704" w14:textId="757A9CA1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3A1B52E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4548489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2A6095E8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20E20C3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1AFC96D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6733A629" w14:textId="298E021E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宇</w:t>
            </w:r>
          </w:p>
        </w:tc>
        <w:tc>
          <w:tcPr>
            <w:tcW w:w="1730" w:type="dxa"/>
            <w:vAlign w:val="center"/>
          </w:tcPr>
          <w:p w14:paraId="437A523E" w14:textId="47F3F7EA" w:rsidR="00803A58" w:rsidRPr="00236151" w:rsidRDefault="00217CAB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黃</w:t>
            </w:r>
          </w:p>
        </w:tc>
        <w:tc>
          <w:tcPr>
            <w:tcW w:w="1218" w:type="dxa"/>
            <w:vAlign w:val="center"/>
          </w:tcPr>
          <w:p w14:paraId="46B1E080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月</w:t>
            </w:r>
          </w:p>
        </w:tc>
        <w:tc>
          <w:tcPr>
            <w:tcW w:w="1247" w:type="dxa"/>
            <w:vAlign w:val="center"/>
          </w:tcPr>
          <w:p w14:paraId="30FE6F62" w14:textId="7BD7B768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C03D71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5F5248D2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5663B05C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第八法庭</w:t>
            </w:r>
          </w:p>
          <w:p w14:paraId="49719369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（高行庭共用</w:t>
            </w:r>
            <w:r>
              <w:rPr>
                <w:rFonts w:ascii="標楷體" w:eastAsia="標楷體" w:hAnsi="標楷體" w:hint="eastAsia"/>
                <w:sz w:val="28"/>
                <w:szCs w:val="28"/>
              </w:rPr>
              <w:t>，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遠距視訊法庭）</w:t>
            </w:r>
          </w:p>
        </w:tc>
        <w:tc>
          <w:tcPr>
            <w:tcW w:w="1134" w:type="dxa"/>
            <w:vAlign w:val="center"/>
          </w:tcPr>
          <w:p w14:paraId="253102C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6443774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0B43145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18" w:type="dxa"/>
            <w:vAlign w:val="center"/>
          </w:tcPr>
          <w:p w14:paraId="276F2C2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6EFD03D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7B895A1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21C2133F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72C09519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124E71A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5FC2B69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4BE2EEFB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18" w:type="dxa"/>
            <w:vAlign w:val="center"/>
          </w:tcPr>
          <w:p w14:paraId="5BF6FB4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D11F84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56EABD0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28965A1A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2D6912B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lastRenderedPageBreak/>
              <w:t>第九法庭</w:t>
            </w:r>
          </w:p>
          <w:p w14:paraId="32FF73C9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（地行庭第一庭使用）</w:t>
            </w:r>
          </w:p>
        </w:tc>
        <w:tc>
          <w:tcPr>
            <w:tcW w:w="1134" w:type="dxa"/>
            <w:vAlign w:val="center"/>
          </w:tcPr>
          <w:p w14:paraId="0D09AB2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6F8D04A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丑</w:t>
            </w:r>
          </w:p>
        </w:tc>
        <w:tc>
          <w:tcPr>
            <w:tcW w:w="1730" w:type="dxa"/>
            <w:vAlign w:val="center"/>
          </w:tcPr>
          <w:p w14:paraId="525B72C9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子</w:t>
            </w:r>
          </w:p>
        </w:tc>
        <w:tc>
          <w:tcPr>
            <w:tcW w:w="1218" w:type="dxa"/>
            <w:vAlign w:val="center"/>
          </w:tcPr>
          <w:p w14:paraId="194F62F0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15934378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辰</w:t>
            </w:r>
          </w:p>
        </w:tc>
        <w:tc>
          <w:tcPr>
            <w:tcW w:w="1247" w:type="dxa"/>
            <w:vAlign w:val="center"/>
          </w:tcPr>
          <w:p w14:paraId="4D900180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寅</w:t>
            </w:r>
          </w:p>
        </w:tc>
      </w:tr>
      <w:tr w:rsidR="00803A58" w:rsidRPr="00236151" w14:paraId="6536D112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2B0B5FA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6E624D9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C472FE2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辰</w:t>
            </w:r>
          </w:p>
        </w:tc>
        <w:tc>
          <w:tcPr>
            <w:tcW w:w="1730" w:type="dxa"/>
            <w:vAlign w:val="center"/>
          </w:tcPr>
          <w:p w14:paraId="6204DA86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寅</w:t>
            </w:r>
          </w:p>
        </w:tc>
        <w:tc>
          <w:tcPr>
            <w:tcW w:w="1218" w:type="dxa"/>
            <w:vAlign w:val="center"/>
          </w:tcPr>
          <w:p w14:paraId="6F403652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智</w:t>
            </w:r>
          </w:p>
        </w:tc>
        <w:tc>
          <w:tcPr>
            <w:tcW w:w="1247" w:type="dxa"/>
            <w:vAlign w:val="center"/>
          </w:tcPr>
          <w:p w14:paraId="0D70DA5C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丑</w:t>
            </w:r>
          </w:p>
        </w:tc>
        <w:tc>
          <w:tcPr>
            <w:tcW w:w="1247" w:type="dxa"/>
            <w:vAlign w:val="center"/>
          </w:tcPr>
          <w:p w14:paraId="3D75A48F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子</w:t>
            </w:r>
          </w:p>
        </w:tc>
      </w:tr>
      <w:tr w:rsidR="00803A58" w:rsidRPr="00236151" w14:paraId="445DC22D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02FF988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第十法庭</w:t>
            </w:r>
          </w:p>
          <w:p w14:paraId="228C1A1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（地行庭第二庭使用）</w:t>
            </w:r>
          </w:p>
        </w:tc>
        <w:tc>
          <w:tcPr>
            <w:tcW w:w="1134" w:type="dxa"/>
            <w:vAlign w:val="center"/>
          </w:tcPr>
          <w:p w14:paraId="73D2898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6EF3CDD9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巳</w:t>
            </w:r>
          </w:p>
        </w:tc>
        <w:tc>
          <w:tcPr>
            <w:tcW w:w="1730" w:type="dxa"/>
            <w:vAlign w:val="center"/>
          </w:tcPr>
          <w:p w14:paraId="1A2CDFC4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申</w:t>
            </w:r>
          </w:p>
        </w:tc>
        <w:tc>
          <w:tcPr>
            <w:tcW w:w="1218" w:type="dxa"/>
            <w:vAlign w:val="center"/>
          </w:tcPr>
          <w:p w14:paraId="46912544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494F6AFC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巳</w:t>
            </w:r>
          </w:p>
        </w:tc>
        <w:tc>
          <w:tcPr>
            <w:tcW w:w="1247" w:type="dxa"/>
            <w:vAlign w:val="center"/>
          </w:tcPr>
          <w:p w14:paraId="06C811C1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申</w:t>
            </w:r>
          </w:p>
        </w:tc>
      </w:tr>
      <w:tr w:rsidR="00803A58" w:rsidRPr="00236151" w14:paraId="4756E8DC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5BEF008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7AF32BA1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5DDDA65D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酉</w:t>
            </w:r>
          </w:p>
        </w:tc>
        <w:tc>
          <w:tcPr>
            <w:tcW w:w="1730" w:type="dxa"/>
            <w:vAlign w:val="center"/>
          </w:tcPr>
          <w:p w14:paraId="1B4426C3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未</w:t>
            </w:r>
          </w:p>
        </w:tc>
        <w:tc>
          <w:tcPr>
            <w:tcW w:w="1218" w:type="dxa"/>
            <w:vAlign w:val="center"/>
          </w:tcPr>
          <w:p w14:paraId="208FCCAD" w14:textId="60CB56DC" w:rsidR="00803A58" w:rsidRPr="00236151" w:rsidRDefault="002A55B1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酉</w:t>
            </w:r>
          </w:p>
        </w:tc>
        <w:tc>
          <w:tcPr>
            <w:tcW w:w="1247" w:type="dxa"/>
            <w:vAlign w:val="center"/>
          </w:tcPr>
          <w:p w14:paraId="47ABC76A" w14:textId="10D9B36D" w:rsidR="00803A58" w:rsidRPr="00236151" w:rsidRDefault="002A55B1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高</w:t>
            </w:r>
          </w:p>
        </w:tc>
        <w:tc>
          <w:tcPr>
            <w:tcW w:w="1247" w:type="dxa"/>
            <w:vAlign w:val="center"/>
          </w:tcPr>
          <w:p w14:paraId="240DFAB0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午</w:t>
            </w:r>
          </w:p>
        </w:tc>
      </w:tr>
      <w:tr w:rsidR="00803A58" w:rsidRPr="00236151" w14:paraId="10D6E3BF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6C301F3A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第十一法庭</w:t>
            </w:r>
          </w:p>
          <w:p w14:paraId="0D2AF61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（地行庭第三庭使用）</w:t>
            </w:r>
          </w:p>
        </w:tc>
        <w:tc>
          <w:tcPr>
            <w:tcW w:w="1134" w:type="dxa"/>
            <w:vAlign w:val="center"/>
          </w:tcPr>
          <w:p w14:paraId="442EF01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57BCD315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德</w:t>
            </w:r>
          </w:p>
        </w:tc>
        <w:tc>
          <w:tcPr>
            <w:tcW w:w="1730" w:type="dxa"/>
            <w:vAlign w:val="center"/>
          </w:tcPr>
          <w:p w14:paraId="01FA9FBA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賢</w:t>
            </w:r>
          </w:p>
        </w:tc>
        <w:tc>
          <w:tcPr>
            <w:tcW w:w="1218" w:type="dxa"/>
            <w:vAlign w:val="center"/>
          </w:tcPr>
          <w:p w14:paraId="06CE66E9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合議庭</w:t>
            </w:r>
          </w:p>
        </w:tc>
        <w:tc>
          <w:tcPr>
            <w:tcW w:w="1247" w:type="dxa"/>
            <w:vAlign w:val="center"/>
          </w:tcPr>
          <w:p w14:paraId="374E9EF0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賢</w:t>
            </w:r>
          </w:p>
        </w:tc>
        <w:tc>
          <w:tcPr>
            <w:tcW w:w="1247" w:type="dxa"/>
            <w:vAlign w:val="center"/>
          </w:tcPr>
          <w:p w14:paraId="5E3420B0" w14:textId="48875239" w:rsidR="00803A58" w:rsidRPr="00236151" w:rsidRDefault="002A55B1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誠</w:t>
            </w:r>
          </w:p>
        </w:tc>
      </w:tr>
      <w:tr w:rsidR="00803A58" w:rsidRPr="00236151" w14:paraId="445C05B0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1EEBC7C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565B789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0E2D9F75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正</w:t>
            </w:r>
          </w:p>
        </w:tc>
        <w:tc>
          <w:tcPr>
            <w:tcW w:w="1730" w:type="dxa"/>
            <w:vAlign w:val="center"/>
          </w:tcPr>
          <w:p w14:paraId="074B0F3E" w14:textId="77777777" w:rsidR="00803A58" w:rsidRPr="00236151" w:rsidRDefault="0009047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誠</w:t>
            </w:r>
          </w:p>
        </w:tc>
        <w:tc>
          <w:tcPr>
            <w:tcW w:w="1218" w:type="dxa"/>
            <w:vAlign w:val="center"/>
          </w:tcPr>
          <w:p w14:paraId="659478CA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亮</w:t>
            </w:r>
          </w:p>
        </w:tc>
        <w:tc>
          <w:tcPr>
            <w:tcW w:w="1247" w:type="dxa"/>
            <w:vAlign w:val="center"/>
          </w:tcPr>
          <w:p w14:paraId="0BEAD13A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正</w:t>
            </w:r>
          </w:p>
        </w:tc>
        <w:tc>
          <w:tcPr>
            <w:tcW w:w="1247" w:type="dxa"/>
            <w:vAlign w:val="center"/>
          </w:tcPr>
          <w:p w14:paraId="4A694A81" w14:textId="2940233C" w:rsidR="00803A58" w:rsidRPr="00236151" w:rsidRDefault="002A55B1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德</w:t>
            </w:r>
          </w:p>
        </w:tc>
      </w:tr>
      <w:tr w:rsidR="00803A58" w:rsidRPr="00236151" w14:paraId="65489C00" w14:textId="77777777" w:rsidTr="00C80376">
        <w:trPr>
          <w:trHeight w:val="737"/>
        </w:trPr>
        <w:tc>
          <w:tcPr>
            <w:tcW w:w="2263" w:type="dxa"/>
            <w:vMerge w:val="restart"/>
            <w:vAlign w:val="center"/>
          </w:tcPr>
          <w:p w14:paraId="19530E1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第十二法庭</w:t>
            </w:r>
          </w:p>
          <w:p w14:paraId="224FC047" w14:textId="77777777" w:rsidR="00803A58" w:rsidRPr="00236151" w:rsidRDefault="001E27A2" w:rsidP="001E27A2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（地行庭共用</w:t>
            </w:r>
            <w:r w:rsidR="00803A58"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）</w:t>
            </w:r>
          </w:p>
        </w:tc>
        <w:tc>
          <w:tcPr>
            <w:tcW w:w="1134" w:type="dxa"/>
            <w:vAlign w:val="center"/>
          </w:tcPr>
          <w:p w14:paraId="6890214F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7C5AB268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卯</w:t>
            </w:r>
          </w:p>
        </w:tc>
        <w:tc>
          <w:tcPr>
            <w:tcW w:w="1730" w:type="dxa"/>
            <w:vAlign w:val="center"/>
          </w:tcPr>
          <w:p w14:paraId="3E7B3066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風</w:t>
            </w:r>
          </w:p>
        </w:tc>
        <w:tc>
          <w:tcPr>
            <w:tcW w:w="1218" w:type="dxa"/>
            <w:vAlign w:val="center"/>
          </w:tcPr>
          <w:p w14:paraId="16FC933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共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用</w:t>
            </w:r>
          </w:p>
          <w:p w14:paraId="72A7AC5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臨時庭</w:t>
            </w:r>
          </w:p>
        </w:tc>
        <w:tc>
          <w:tcPr>
            <w:tcW w:w="1247" w:type="dxa"/>
            <w:vAlign w:val="center"/>
          </w:tcPr>
          <w:p w14:paraId="258B9B3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未</w:t>
            </w:r>
          </w:p>
        </w:tc>
        <w:tc>
          <w:tcPr>
            <w:tcW w:w="1247" w:type="dxa"/>
            <w:vAlign w:val="center"/>
          </w:tcPr>
          <w:p w14:paraId="77CF42F5" w14:textId="77777777" w:rsidR="00803A58" w:rsidRPr="00236151" w:rsidRDefault="0009047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亥</w:t>
            </w:r>
          </w:p>
        </w:tc>
      </w:tr>
      <w:tr w:rsidR="00803A58" w:rsidRPr="00236151" w14:paraId="7668C025" w14:textId="77777777" w:rsidTr="00C80376">
        <w:trPr>
          <w:trHeight w:val="737"/>
        </w:trPr>
        <w:tc>
          <w:tcPr>
            <w:tcW w:w="2263" w:type="dxa"/>
            <w:vMerge/>
            <w:vAlign w:val="center"/>
          </w:tcPr>
          <w:p w14:paraId="2D95948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5E6FC16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005C7042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午</w:t>
            </w:r>
          </w:p>
        </w:tc>
        <w:tc>
          <w:tcPr>
            <w:tcW w:w="1730" w:type="dxa"/>
            <w:vAlign w:val="center"/>
          </w:tcPr>
          <w:p w14:paraId="754B388A" w14:textId="77777777" w:rsidR="00803A58" w:rsidRPr="00236151" w:rsidRDefault="0009047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hint="eastAsia"/>
                <w:sz w:val="28"/>
                <w:szCs w:val="28"/>
              </w:rPr>
              <w:t>亥</w:t>
            </w:r>
          </w:p>
        </w:tc>
        <w:tc>
          <w:tcPr>
            <w:tcW w:w="1218" w:type="dxa"/>
            <w:vAlign w:val="center"/>
          </w:tcPr>
          <w:p w14:paraId="61C4F88C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共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 xml:space="preserve"> 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用</w:t>
            </w:r>
          </w:p>
          <w:p w14:paraId="5C80092B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臨時庭</w:t>
            </w:r>
          </w:p>
        </w:tc>
        <w:tc>
          <w:tcPr>
            <w:tcW w:w="1247" w:type="dxa"/>
            <w:vAlign w:val="center"/>
          </w:tcPr>
          <w:p w14:paraId="36ECAF8E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卯</w:t>
            </w:r>
          </w:p>
        </w:tc>
        <w:tc>
          <w:tcPr>
            <w:tcW w:w="1247" w:type="dxa"/>
            <w:vAlign w:val="center"/>
          </w:tcPr>
          <w:p w14:paraId="3117BADF" w14:textId="77777777" w:rsidR="00803A58" w:rsidRPr="00236151" w:rsidRDefault="00803A58" w:rsidP="00527889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風</w:t>
            </w:r>
          </w:p>
        </w:tc>
      </w:tr>
      <w:tr w:rsidR="00803A58" w:rsidRPr="00236151" w14:paraId="08482D5E" w14:textId="77777777" w:rsidTr="00C80376">
        <w:trPr>
          <w:trHeight w:val="995"/>
        </w:trPr>
        <w:tc>
          <w:tcPr>
            <w:tcW w:w="2263" w:type="dxa"/>
            <w:vMerge w:val="restart"/>
            <w:vAlign w:val="center"/>
          </w:tcPr>
          <w:p w14:paraId="2BA0420E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 w:cs="新細明體"/>
                <w:color w:val="000000"/>
                <w:sz w:val="28"/>
                <w:szCs w:val="28"/>
              </w:rPr>
            </w:pPr>
            <w:r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第十三法庭</w:t>
            </w:r>
          </w:p>
          <w:p w14:paraId="3E12DB3E" w14:textId="77777777" w:rsidR="00803A58" w:rsidRPr="00236151" w:rsidRDefault="001E27A2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（共用</w:t>
            </w:r>
            <w:r w:rsidR="00803A58" w:rsidRPr="00236151">
              <w:rPr>
                <w:rFonts w:ascii="標楷體" w:eastAsia="標楷體" w:hAnsi="標楷體" w:cs="新細明體" w:hint="eastAsia"/>
                <w:color w:val="000000"/>
                <w:sz w:val="28"/>
                <w:szCs w:val="28"/>
              </w:rPr>
              <w:t>法庭，供當事人或旁聽人數眾多時使用）</w:t>
            </w:r>
          </w:p>
        </w:tc>
        <w:tc>
          <w:tcPr>
            <w:tcW w:w="1134" w:type="dxa"/>
            <w:vAlign w:val="center"/>
          </w:tcPr>
          <w:p w14:paraId="7471B04A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4884EDC2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2EA21474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18" w:type="dxa"/>
            <w:vAlign w:val="center"/>
          </w:tcPr>
          <w:p w14:paraId="1AF76BFA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20F6146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1B78E72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803A58" w:rsidRPr="00236151" w14:paraId="6F2FB3EA" w14:textId="77777777" w:rsidTr="00C80376">
        <w:trPr>
          <w:trHeight w:val="995"/>
        </w:trPr>
        <w:tc>
          <w:tcPr>
            <w:tcW w:w="2263" w:type="dxa"/>
            <w:vMerge/>
            <w:vAlign w:val="center"/>
          </w:tcPr>
          <w:p w14:paraId="54012818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14:paraId="4B6BFC5B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247" w:type="dxa"/>
            <w:vAlign w:val="center"/>
          </w:tcPr>
          <w:p w14:paraId="08BD0E8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730" w:type="dxa"/>
            <w:vAlign w:val="center"/>
          </w:tcPr>
          <w:p w14:paraId="57E2C787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18" w:type="dxa"/>
            <w:vAlign w:val="center"/>
          </w:tcPr>
          <w:p w14:paraId="320D5D43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45BF974D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247" w:type="dxa"/>
            <w:vAlign w:val="center"/>
          </w:tcPr>
          <w:p w14:paraId="621C3525" w14:textId="77777777" w:rsidR="00803A58" w:rsidRPr="00236151" w:rsidRDefault="00803A58" w:rsidP="00803A58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1416124B" w14:textId="77777777" w:rsidR="00173680" w:rsidRDefault="00173680"/>
    <w:p w14:paraId="2DC88B82" w14:textId="77777777" w:rsidR="00173680" w:rsidRDefault="00173680">
      <w:pPr>
        <w:widowControl/>
      </w:pPr>
      <w:r>
        <w:br w:type="page"/>
      </w:r>
    </w:p>
    <w:p w14:paraId="019CBFEA" w14:textId="77777777" w:rsidR="00EC5D83" w:rsidRDefault="00173680" w:rsidP="00173680">
      <w:pPr>
        <w:jc w:val="center"/>
        <w:rPr>
          <w:rFonts w:ascii="標楷體" w:eastAsia="標楷體" w:hAnsi="標楷體"/>
          <w:b/>
          <w:sz w:val="36"/>
          <w:szCs w:val="36"/>
        </w:rPr>
      </w:pPr>
      <w:r w:rsidRPr="00236151">
        <w:rPr>
          <w:rFonts w:ascii="標楷體" w:eastAsia="標楷體" w:hAnsi="標楷體" w:hint="eastAsia"/>
          <w:b/>
          <w:sz w:val="36"/>
          <w:szCs w:val="36"/>
        </w:rPr>
        <w:lastRenderedPageBreak/>
        <w:t>臺北高等行政法院</w:t>
      </w:r>
      <w:r>
        <w:rPr>
          <w:rFonts w:ascii="標楷體" w:eastAsia="標楷體" w:hAnsi="標楷體" w:hint="eastAsia"/>
          <w:b/>
          <w:sz w:val="36"/>
          <w:szCs w:val="36"/>
        </w:rPr>
        <w:t>巡迴</w:t>
      </w:r>
      <w:r w:rsidRPr="00236151">
        <w:rPr>
          <w:rFonts w:ascii="標楷體" w:eastAsia="標楷體" w:hAnsi="標楷體" w:hint="eastAsia"/>
          <w:b/>
          <w:sz w:val="36"/>
          <w:szCs w:val="36"/>
        </w:rPr>
        <w:t>法庭分配表</w:t>
      </w:r>
    </w:p>
    <w:tbl>
      <w:tblPr>
        <w:tblStyle w:val="a3"/>
        <w:tblW w:w="10300" w:type="dxa"/>
        <w:tblLook w:val="04A0" w:firstRow="1" w:lastRow="0" w:firstColumn="1" w:lastColumn="0" w:noHBand="0" w:noVBand="1"/>
      </w:tblPr>
      <w:tblGrid>
        <w:gridCol w:w="3628"/>
        <w:gridCol w:w="1077"/>
        <w:gridCol w:w="1119"/>
        <w:gridCol w:w="1119"/>
        <w:gridCol w:w="1119"/>
        <w:gridCol w:w="1119"/>
        <w:gridCol w:w="1119"/>
      </w:tblGrid>
      <w:tr w:rsidR="00173680" w:rsidRPr="00236151" w14:paraId="3FDB3F87" w14:textId="77777777" w:rsidTr="00173680">
        <w:trPr>
          <w:trHeight w:val="615"/>
          <w:tblHeader/>
        </w:trPr>
        <w:tc>
          <w:tcPr>
            <w:tcW w:w="3628" w:type="dxa"/>
            <w:tcBorders>
              <w:bottom w:val="single" w:sz="6" w:space="0" w:color="000000"/>
              <w:tl2br w:val="single" w:sz="4" w:space="0" w:color="auto"/>
            </w:tcBorders>
            <w:shd w:val="clear" w:color="auto" w:fill="FFF2CC" w:themeFill="accent4" w:themeFillTint="33"/>
            <w:vAlign w:val="center"/>
          </w:tcPr>
          <w:p w14:paraId="757B24A2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shd w:val="clear" w:color="auto" w:fill="FFF2CC" w:themeFill="accent4" w:themeFillTint="33"/>
            <w:vAlign w:val="center"/>
          </w:tcPr>
          <w:p w14:paraId="103956A3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庭期</w:t>
            </w:r>
          </w:p>
        </w:tc>
        <w:tc>
          <w:tcPr>
            <w:tcW w:w="1119" w:type="dxa"/>
            <w:shd w:val="clear" w:color="auto" w:fill="FFF2CC" w:themeFill="accent4" w:themeFillTint="33"/>
            <w:vAlign w:val="center"/>
          </w:tcPr>
          <w:p w14:paraId="02BD6CEE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一</w:t>
            </w:r>
          </w:p>
        </w:tc>
        <w:tc>
          <w:tcPr>
            <w:tcW w:w="1119" w:type="dxa"/>
            <w:shd w:val="clear" w:color="auto" w:fill="FFF2CC" w:themeFill="accent4" w:themeFillTint="33"/>
            <w:vAlign w:val="center"/>
          </w:tcPr>
          <w:p w14:paraId="3808A567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星期二</w:t>
            </w:r>
          </w:p>
        </w:tc>
        <w:tc>
          <w:tcPr>
            <w:tcW w:w="1119" w:type="dxa"/>
            <w:shd w:val="clear" w:color="auto" w:fill="FFF2CC" w:themeFill="accent4" w:themeFillTint="33"/>
            <w:vAlign w:val="center"/>
          </w:tcPr>
          <w:p w14:paraId="3EBE2A13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三</w:t>
            </w:r>
          </w:p>
        </w:tc>
        <w:tc>
          <w:tcPr>
            <w:tcW w:w="1119" w:type="dxa"/>
            <w:shd w:val="clear" w:color="auto" w:fill="FFF2CC" w:themeFill="accent4" w:themeFillTint="33"/>
            <w:vAlign w:val="center"/>
          </w:tcPr>
          <w:p w14:paraId="2060FA97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四</w:t>
            </w:r>
          </w:p>
        </w:tc>
        <w:tc>
          <w:tcPr>
            <w:tcW w:w="1119" w:type="dxa"/>
            <w:shd w:val="clear" w:color="auto" w:fill="FFF2CC" w:themeFill="accent4" w:themeFillTint="33"/>
            <w:vAlign w:val="center"/>
          </w:tcPr>
          <w:p w14:paraId="437A249C" w14:textId="77777777" w:rsidR="00173680" w:rsidRPr="00236151" w:rsidRDefault="00173680" w:rsidP="00DC7ACA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>星期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五</w:t>
            </w:r>
          </w:p>
        </w:tc>
      </w:tr>
      <w:tr w:rsidR="00173680" w:rsidRPr="00236151" w14:paraId="7BFAB38E" w14:textId="77777777" w:rsidTr="00173680">
        <w:trPr>
          <w:trHeight w:val="850"/>
        </w:trPr>
        <w:tc>
          <w:tcPr>
            <w:tcW w:w="36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20E320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臺灣桃園地方法院</w:t>
            </w:r>
          </w:p>
          <w:p w14:paraId="5DB62E98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第38法庭（4樓）</w:t>
            </w:r>
          </w:p>
        </w:tc>
        <w:tc>
          <w:tcPr>
            <w:tcW w:w="1077" w:type="dxa"/>
            <w:vAlign w:val="center"/>
          </w:tcPr>
          <w:p w14:paraId="3126739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</w:tcPr>
          <w:p w14:paraId="2B2DDAD9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193192FF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  <w:vAlign w:val="center"/>
          </w:tcPr>
          <w:p w14:paraId="1DE1042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5C68F288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412D253F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5A50AC97" w14:textId="77777777" w:rsidTr="00173680">
        <w:trPr>
          <w:trHeight w:val="850"/>
        </w:trPr>
        <w:tc>
          <w:tcPr>
            <w:tcW w:w="362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C74E5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08152DE9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</w:tcPr>
          <w:p w14:paraId="2F8EF001" w14:textId="77777777" w:rsidR="00173680" w:rsidRPr="00A83DD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199A1E39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  <w:vAlign w:val="center"/>
          </w:tcPr>
          <w:p w14:paraId="48862B9A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5E4383F1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5F299BF3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15858BF7" w14:textId="77777777" w:rsidTr="00173680">
        <w:trPr>
          <w:trHeight w:val="850"/>
        </w:trPr>
        <w:tc>
          <w:tcPr>
            <w:tcW w:w="362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FA0B99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臺灣新竹地方法院</w:t>
            </w:r>
          </w:p>
          <w:p w14:paraId="0A9BD842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第5法庭</w:t>
            </w:r>
          </w:p>
        </w:tc>
        <w:tc>
          <w:tcPr>
            <w:tcW w:w="1077" w:type="dxa"/>
            <w:vAlign w:val="center"/>
          </w:tcPr>
          <w:p w14:paraId="17C41021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</w:tcPr>
          <w:p w14:paraId="57AB85A6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6A330BF7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435EFAB1" w14:textId="77777777" w:rsidR="00173680" w:rsidRPr="00A83DD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2DC42AB9" w14:textId="77777777" w:rsidR="00173680" w:rsidRPr="00A83DD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59A7CD8D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</w:tr>
      <w:tr w:rsidR="00173680" w:rsidRPr="00236151" w14:paraId="36389BFF" w14:textId="77777777" w:rsidTr="00173680">
        <w:trPr>
          <w:trHeight w:val="850"/>
        </w:trPr>
        <w:tc>
          <w:tcPr>
            <w:tcW w:w="3628" w:type="dxa"/>
            <w:vMerge/>
            <w:vAlign w:val="center"/>
          </w:tcPr>
          <w:p w14:paraId="3F57523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13FA7090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</w:tcPr>
          <w:p w14:paraId="09BCF099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3066DE79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757186F8" w14:textId="77777777" w:rsidR="00173680" w:rsidRPr="00A83DD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1F53CF15" w14:textId="77777777" w:rsidR="00173680" w:rsidRPr="00A83DD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6D3C1D30" w14:textId="77777777" w:rsidR="00173680" w:rsidRPr="00A83DD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A83DD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</w:tr>
      <w:tr w:rsidR="00173680" w:rsidRPr="00236151" w14:paraId="413EF3E8" w14:textId="77777777" w:rsidTr="00173680">
        <w:trPr>
          <w:trHeight w:val="850"/>
        </w:trPr>
        <w:tc>
          <w:tcPr>
            <w:tcW w:w="3628" w:type="dxa"/>
            <w:vMerge w:val="restart"/>
            <w:vAlign w:val="center"/>
          </w:tcPr>
          <w:p w14:paraId="34C54C4C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臺灣基隆地方法院</w:t>
            </w:r>
          </w:p>
          <w:p w14:paraId="100CBE1A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第8法庭</w:t>
            </w:r>
          </w:p>
        </w:tc>
        <w:tc>
          <w:tcPr>
            <w:tcW w:w="1077" w:type="dxa"/>
            <w:vAlign w:val="center"/>
          </w:tcPr>
          <w:p w14:paraId="53E5B1A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2DDD3514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A49F8D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22DC08E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6E4E539E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</w:tcPr>
          <w:p w14:paraId="4DEABC19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</w:tr>
      <w:tr w:rsidR="00173680" w:rsidRPr="00236151" w14:paraId="3A5F646A" w14:textId="77777777" w:rsidTr="00173680">
        <w:trPr>
          <w:trHeight w:val="850"/>
        </w:trPr>
        <w:tc>
          <w:tcPr>
            <w:tcW w:w="3628" w:type="dxa"/>
            <w:vMerge/>
            <w:vAlign w:val="center"/>
          </w:tcPr>
          <w:p w14:paraId="271FE98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0E4F404F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1162BCC4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3F0692C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08FF78C8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4BC9422F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</w:tcPr>
          <w:p w14:paraId="02FCE164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</w:tr>
      <w:tr w:rsidR="00173680" w:rsidRPr="00236151" w14:paraId="601B9E63" w14:textId="77777777" w:rsidTr="00173680">
        <w:trPr>
          <w:trHeight w:val="850"/>
        </w:trPr>
        <w:tc>
          <w:tcPr>
            <w:tcW w:w="3628" w:type="dxa"/>
            <w:vMerge w:val="restart"/>
            <w:vAlign w:val="center"/>
          </w:tcPr>
          <w:p w14:paraId="789BFAFE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臺灣宜蘭地方法院</w:t>
            </w:r>
          </w:p>
          <w:p w14:paraId="12F8D3DE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民事第2法庭（</w:t>
            </w:r>
            <w:r w:rsidR="001E7E11">
              <w:rPr>
                <w:rFonts w:ascii="標楷體" w:eastAsia="標楷體" w:hAnsi="標楷體" w:hint="eastAsia"/>
                <w:sz w:val="28"/>
                <w:szCs w:val="28"/>
              </w:rPr>
              <w:t>112年12月</w:t>
            </w: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1</w:t>
            </w:r>
            <w:r w:rsidR="001E7E11">
              <w:rPr>
                <w:rFonts w:ascii="標楷體" w:eastAsia="標楷體" w:hAnsi="標楷體" w:hint="eastAsia"/>
                <w:sz w:val="28"/>
                <w:szCs w:val="28"/>
              </w:rPr>
              <w:t>日</w:t>
            </w: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起改為刑事第4法庭）</w:t>
            </w:r>
          </w:p>
          <w:p w14:paraId="6EE4AD35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視訊開庭據點：羅東簡易庭</w:t>
            </w:r>
          </w:p>
        </w:tc>
        <w:tc>
          <w:tcPr>
            <w:tcW w:w="1077" w:type="dxa"/>
            <w:vAlign w:val="center"/>
          </w:tcPr>
          <w:p w14:paraId="55D5C7FC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0565E099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3065FD1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53AB14F9" w14:textId="77777777" w:rsidR="00173680" w:rsidRPr="00933E89" w:rsidRDefault="00173680" w:rsidP="00173680">
            <w:pPr>
              <w:ind w:firstLineChars="100" w:firstLine="32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  <w:vAlign w:val="center"/>
          </w:tcPr>
          <w:p w14:paraId="65508872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5D8F5E25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05730328" w14:textId="77777777" w:rsidTr="00173680">
        <w:trPr>
          <w:trHeight w:val="850"/>
        </w:trPr>
        <w:tc>
          <w:tcPr>
            <w:tcW w:w="3628" w:type="dxa"/>
            <w:vMerge/>
            <w:vAlign w:val="center"/>
          </w:tcPr>
          <w:p w14:paraId="1E9819DA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4C248A8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30E317B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3118393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21F16BCE" w14:textId="77777777" w:rsidR="00173680" w:rsidRPr="00933E89" w:rsidRDefault="00173680" w:rsidP="00173680">
            <w:pPr>
              <w:ind w:firstLineChars="100" w:firstLine="320"/>
              <w:jc w:val="center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  <w:vAlign w:val="center"/>
          </w:tcPr>
          <w:p w14:paraId="45C189AA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2CCB11B4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0AE0F347" w14:textId="77777777" w:rsidTr="00173680">
        <w:trPr>
          <w:trHeight w:val="850"/>
        </w:trPr>
        <w:tc>
          <w:tcPr>
            <w:tcW w:w="3628" w:type="dxa"/>
            <w:vMerge w:val="restart"/>
            <w:vAlign w:val="center"/>
          </w:tcPr>
          <w:p w14:paraId="284CC410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臺灣花蓮地方法院</w:t>
            </w:r>
          </w:p>
          <w:p w14:paraId="240A6BF0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民事第4法庭</w:t>
            </w:r>
          </w:p>
          <w:p w14:paraId="3EDB8CA9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視訊開庭據點：玉里簡易庭</w:t>
            </w:r>
          </w:p>
        </w:tc>
        <w:tc>
          <w:tcPr>
            <w:tcW w:w="1077" w:type="dxa"/>
            <w:vAlign w:val="center"/>
          </w:tcPr>
          <w:p w14:paraId="07B00B43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07ACB0F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070E4409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</w:tcPr>
          <w:p w14:paraId="4954BF3F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5339B3A5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  <w:vAlign w:val="center"/>
          </w:tcPr>
          <w:p w14:paraId="67ADA00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0BE0B7D5" w14:textId="77777777" w:rsidTr="00173680">
        <w:trPr>
          <w:trHeight w:val="850"/>
        </w:trPr>
        <w:tc>
          <w:tcPr>
            <w:tcW w:w="3628" w:type="dxa"/>
            <w:vMerge/>
            <w:vAlign w:val="center"/>
          </w:tcPr>
          <w:p w14:paraId="72E1B040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57336FB3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6B5107F5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EAB2B5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</w:tcPr>
          <w:p w14:paraId="27AB0486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66D94093" w14:textId="77777777" w:rsidR="00173680" w:rsidRPr="00933E8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  <w:vAlign w:val="center"/>
          </w:tcPr>
          <w:p w14:paraId="378F3493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13757ADB" w14:textId="77777777" w:rsidTr="00173680">
        <w:trPr>
          <w:trHeight w:val="850"/>
        </w:trPr>
        <w:tc>
          <w:tcPr>
            <w:tcW w:w="3628" w:type="dxa"/>
            <w:vMerge w:val="restart"/>
            <w:vAlign w:val="center"/>
          </w:tcPr>
          <w:p w14:paraId="46F92458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福建金門地方法院</w:t>
            </w:r>
          </w:p>
          <w:p w14:paraId="5EF42620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第3法庭</w:t>
            </w:r>
          </w:p>
        </w:tc>
        <w:tc>
          <w:tcPr>
            <w:tcW w:w="1077" w:type="dxa"/>
            <w:vAlign w:val="center"/>
          </w:tcPr>
          <w:p w14:paraId="57677184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  <w:vAlign w:val="center"/>
          </w:tcPr>
          <w:p w14:paraId="367AB144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BEF4F2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46BC4FA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41489442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119" w:type="dxa"/>
            <w:vAlign w:val="center"/>
          </w:tcPr>
          <w:p w14:paraId="186C729C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173680" w:rsidRPr="00236151" w14:paraId="129DAB39" w14:textId="77777777" w:rsidTr="00173680">
        <w:trPr>
          <w:trHeight w:val="850"/>
        </w:trPr>
        <w:tc>
          <w:tcPr>
            <w:tcW w:w="3628" w:type="dxa"/>
            <w:vMerge/>
            <w:vAlign w:val="center"/>
          </w:tcPr>
          <w:p w14:paraId="1CF6CF2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43767385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1119" w:type="dxa"/>
          </w:tcPr>
          <w:p w14:paraId="323A996C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  <w:tc>
          <w:tcPr>
            <w:tcW w:w="1119" w:type="dxa"/>
          </w:tcPr>
          <w:p w14:paraId="0D1C917D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1C06264E" w14:textId="77777777" w:rsidR="00173680" w:rsidRPr="00933E8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32F83329" w14:textId="77777777" w:rsidR="00173680" w:rsidRPr="00933E89" w:rsidRDefault="00173680" w:rsidP="00173680">
            <w:pPr>
              <w:rPr>
                <w:rFonts w:ascii="標楷體" w:eastAsia="標楷體" w:hAnsi="標楷體"/>
                <w:sz w:val="32"/>
                <w:szCs w:val="32"/>
              </w:rPr>
            </w:pPr>
          </w:p>
        </w:tc>
        <w:tc>
          <w:tcPr>
            <w:tcW w:w="1119" w:type="dxa"/>
          </w:tcPr>
          <w:p w14:paraId="76CF87E7" w14:textId="77777777" w:rsidR="00173680" w:rsidRPr="00933E89" w:rsidRDefault="00173680" w:rsidP="00173680">
            <w:pPr>
              <w:ind w:firstLineChars="100" w:firstLine="320"/>
              <w:rPr>
                <w:rFonts w:ascii="標楷體" w:eastAsia="標楷體" w:hAnsi="標楷體"/>
                <w:b/>
                <w:sz w:val="32"/>
                <w:szCs w:val="32"/>
              </w:rPr>
            </w:pPr>
            <w:r w:rsidRPr="00933E89">
              <w:rPr>
                <w:rFonts w:ascii="標楷體" w:eastAsia="標楷體" w:hAnsi="標楷體" w:hint="eastAsia"/>
                <w:b/>
                <w:sz w:val="32"/>
                <w:szCs w:val="32"/>
              </w:rPr>
              <w:t>ｖ</w:t>
            </w:r>
          </w:p>
        </w:tc>
      </w:tr>
      <w:tr w:rsidR="00173680" w:rsidRPr="00236151" w14:paraId="25667375" w14:textId="77777777" w:rsidTr="00173680">
        <w:trPr>
          <w:trHeight w:val="850"/>
        </w:trPr>
        <w:tc>
          <w:tcPr>
            <w:tcW w:w="3628" w:type="dxa"/>
            <w:vMerge w:val="restart"/>
            <w:vAlign w:val="center"/>
          </w:tcPr>
          <w:p w14:paraId="45BE5863" w14:textId="77777777" w:rsidR="00173680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福建連江地方法院</w:t>
            </w:r>
          </w:p>
          <w:p w14:paraId="3251AE06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單一法庭（民刑庭共用）</w:t>
            </w:r>
          </w:p>
        </w:tc>
        <w:tc>
          <w:tcPr>
            <w:tcW w:w="1077" w:type="dxa"/>
            <w:vAlign w:val="center"/>
          </w:tcPr>
          <w:p w14:paraId="028DF0C7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上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5595" w:type="dxa"/>
            <w:gridSpan w:val="5"/>
            <w:vMerge w:val="restart"/>
            <w:vAlign w:val="center"/>
          </w:tcPr>
          <w:p w14:paraId="1A5AB88B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173680">
              <w:rPr>
                <w:rFonts w:ascii="標楷體" w:eastAsia="標楷體" w:hAnsi="標楷體" w:hint="eastAsia"/>
                <w:sz w:val="28"/>
                <w:szCs w:val="28"/>
              </w:rPr>
              <w:t>個案協調庭期</w:t>
            </w:r>
          </w:p>
        </w:tc>
      </w:tr>
      <w:tr w:rsidR="00173680" w:rsidRPr="00236151" w14:paraId="5D04C22B" w14:textId="77777777" w:rsidTr="00173680">
        <w:trPr>
          <w:trHeight w:val="737"/>
        </w:trPr>
        <w:tc>
          <w:tcPr>
            <w:tcW w:w="3628" w:type="dxa"/>
            <w:vMerge/>
            <w:vAlign w:val="center"/>
          </w:tcPr>
          <w:p w14:paraId="66681A81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077" w:type="dxa"/>
            <w:vAlign w:val="center"/>
          </w:tcPr>
          <w:p w14:paraId="42CDC03F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  <w:r w:rsidRPr="00236151">
              <w:rPr>
                <w:rFonts w:ascii="標楷體" w:eastAsia="標楷體" w:hAnsi="標楷體"/>
                <w:sz w:val="28"/>
                <w:szCs w:val="28"/>
              </w:rPr>
              <w:t>下</w:t>
            </w:r>
            <w:r w:rsidRPr="00236151">
              <w:rPr>
                <w:rFonts w:ascii="標楷體" w:eastAsia="標楷體" w:hAnsi="標楷體" w:hint="eastAsia"/>
                <w:sz w:val="28"/>
                <w:szCs w:val="28"/>
              </w:rPr>
              <w:t xml:space="preserve">  </w:t>
            </w:r>
            <w:r w:rsidRPr="00236151">
              <w:rPr>
                <w:rFonts w:ascii="標楷體" w:eastAsia="標楷體" w:hAnsi="標楷體"/>
                <w:sz w:val="28"/>
                <w:szCs w:val="28"/>
              </w:rPr>
              <w:t>午</w:t>
            </w:r>
          </w:p>
        </w:tc>
        <w:tc>
          <w:tcPr>
            <w:tcW w:w="5595" w:type="dxa"/>
            <w:gridSpan w:val="5"/>
            <w:vMerge/>
            <w:vAlign w:val="center"/>
          </w:tcPr>
          <w:p w14:paraId="6A55149D" w14:textId="77777777" w:rsidR="00173680" w:rsidRPr="00236151" w:rsidRDefault="00173680" w:rsidP="00173680">
            <w:pPr>
              <w:kinsoku w:val="0"/>
              <w:overflowPunct w:val="0"/>
              <w:autoSpaceDE w:val="0"/>
              <w:autoSpaceDN w:val="0"/>
              <w:adjustRightInd w:val="0"/>
              <w:snapToGrid w:val="0"/>
              <w:spacing w:line="400" w:lineRule="exact"/>
              <w:jc w:val="center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</w:tbl>
    <w:p w14:paraId="1A99E47C" w14:textId="77777777" w:rsidR="00173680" w:rsidRPr="00173680" w:rsidRDefault="00173680" w:rsidP="00173680">
      <w:pPr>
        <w:rPr>
          <w:sz w:val="28"/>
          <w:szCs w:val="28"/>
        </w:rPr>
      </w:pPr>
    </w:p>
    <w:sectPr w:rsidR="00173680" w:rsidRPr="00173680" w:rsidSect="00173680">
      <w:footerReference w:type="default" r:id="rId6"/>
      <w:pgSz w:w="11906" w:h="16838"/>
      <w:pgMar w:top="1361" w:right="851" w:bottom="1361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F120AB" w14:textId="77777777" w:rsidR="005C1FD4" w:rsidRDefault="005C1FD4" w:rsidP="00173680">
      <w:r>
        <w:separator/>
      </w:r>
    </w:p>
  </w:endnote>
  <w:endnote w:type="continuationSeparator" w:id="0">
    <w:p w14:paraId="4847AD39" w14:textId="77777777" w:rsidR="005C1FD4" w:rsidRDefault="005C1FD4" w:rsidP="00173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10701841"/>
      <w:docPartObj>
        <w:docPartGallery w:val="Page Numbers (Bottom of Page)"/>
        <w:docPartUnique/>
      </w:docPartObj>
    </w:sdtPr>
    <w:sdtEndPr/>
    <w:sdtContent>
      <w:p w14:paraId="50787C1D" w14:textId="77777777" w:rsidR="00240BEA" w:rsidRDefault="00240BEA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112B1" w:rsidRPr="004112B1">
          <w:rPr>
            <w:noProof/>
            <w:lang w:val="zh-TW"/>
          </w:rPr>
          <w:t>3</w:t>
        </w:r>
        <w:r>
          <w:fldChar w:fldCharType="end"/>
        </w:r>
      </w:p>
    </w:sdtContent>
  </w:sdt>
  <w:p w14:paraId="393E463E" w14:textId="77777777" w:rsidR="00240BEA" w:rsidRDefault="00240BEA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95658C" w14:textId="77777777" w:rsidR="005C1FD4" w:rsidRDefault="005C1FD4" w:rsidP="00173680">
      <w:r>
        <w:separator/>
      </w:r>
    </w:p>
  </w:footnote>
  <w:footnote w:type="continuationSeparator" w:id="0">
    <w:p w14:paraId="320969BF" w14:textId="77777777" w:rsidR="005C1FD4" w:rsidRDefault="005C1FD4" w:rsidP="001736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D83"/>
    <w:rsid w:val="00090478"/>
    <w:rsid w:val="00173680"/>
    <w:rsid w:val="001E27A2"/>
    <w:rsid w:val="001E7E11"/>
    <w:rsid w:val="00217CAB"/>
    <w:rsid w:val="00236151"/>
    <w:rsid w:val="00240BEA"/>
    <w:rsid w:val="00261C69"/>
    <w:rsid w:val="002A55B1"/>
    <w:rsid w:val="002D0F16"/>
    <w:rsid w:val="003877BC"/>
    <w:rsid w:val="00397E19"/>
    <w:rsid w:val="004112B1"/>
    <w:rsid w:val="00465FD3"/>
    <w:rsid w:val="00477E44"/>
    <w:rsid w:val="004D2CB9"/>
    <w:rsid w:val="00527889"/>
    <w:rsid w:val="0058486F"/>
    <w:rsid w:val="005947DC"/>
    <w:rsid w:val="005C01F8"/>
    <w:rsid w:val="005C1FD4"/>
    <w:rsid w:val="00634F97"/>
    <w:rsid w:val="00671F78"/>
    <w:rsid w:val="006D533F"/>
    <w:rsid w:val="00800C31"/>
    <w:rsid w:val="00803A58"/>
    <w:rsid w:val="009400B5"/>
    <w:rsid w:val="00AC69C0"/>
    <w:rsid w:val="00AC6B56"/>
    <w:rsid w:val="00C80376"/>
    <w:rsid w:val="00CF56EB"/>
    <w:rsid w:val="00D012FF"/>
    <w:rsid w:val="00DC4E47"/>
    <w:rsid w:val="00E263CF"/>
    <w:rsid w:val="00E46698"/>
    <w:rsid w:val="00EC5D83"/>
    <w:rsid w:val="00ED1AE6"/>
    <w:rsid w:val="00ED6FA0"/>
    <w:rsid w:val="00F20322"/>
    <w:rsid w:val="00FE7F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B3630D2"/>
  <w15:chartTrackingRefBased/>
  <w15:docId w15:val="{BC3E3A3F-4424-419C-B631-15ED0DAE4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C5D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173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173680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173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17368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</Pages>
  <Words>159</Words>
  <Characters>909</Characters>
  <Application>Microsoft Office Word</Application>
  <DocSecurity>0</DocSecurity>
  <Lines>7</Lines>
  <Paragraphs>2</Paragraphs>
  <ScaleCrop>false</ScaleCrop>
  <Company>臺北高等行政法院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李承翰</dc:creator>
  <cp:keywords/>
  <dc:description/>
  <cp:lastModifiedBy>蕭純純</cp:lastModifiedBy>
  <cp:revision>17</cp:revision>
  <dcterms:created xsi:type="dcterms:W3CDTF">2023-12-22T08:01:00Z</dcterms:created>
  <dcterms:modified xsi:type="dcterms:W3CDTF">2025-09-03T10:01:00Z</dcterms:modified>
</cp:coreProperties>
</file>