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057" w:type="dxa"/>
        <w:tblInd w:w="-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9"/>
        <w:gridCol w:w="1074"/>
        <w:gridCol w:w="3544"/>
        <w:gridCol w:w="780"/>
        <w:gridCol w:w="2800"/>
      </w:tblGrid>
      <w:tr w:rsidR="00D42E1A" w:rsidRPr="001C6C97" w:rsidTr="00612158">
        <w:trPr>
          <w:trHeight w:val="1753"/>
        </w:trPr>
        <w:tc>
          <w:tcPr>
            <w:tcW w:w="5477" w:type="dxa"/>
            <w:gridSpan w:val="3"/>
            <w:tcBorders>
              <w:top w:val="thinThickSmallGap" w:sz="24" w:space="0" w:color="auto"/>
              <w:left w:val="thinThickSmallGap" w:sz="2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D42E1A" w:rsidRPr="001C6C97" w:rsidRDefault="00D42E1A" w:rsidP="003B137F">
            <w:pPr>
              <w:jc w:val="center"/>
              <w:rPr>
                <w:rFonts w:ascii="標楷體" w:eastAsia="標楷體" w:hAnsi="標楷體"/>
                <w:sz w:val="40"/>
              </w:rPr>
            </w:pPr>
            <w:r w:rsidRPr="001C6C97">
              <w:rPr>
                <w:rFonts w:ascii="標楷體" w:eastAsia="標楷體" w:hAnsi="標楷體" w:hint="eastAsia"/>
                <w:sz w:val="40"/>
              </w:rPr>
              <w:t>臺北高等行政法院</w:t>
            </w:r>
          </w:p>
          <w:p w:rsidR="00D42E1A" w:rsidRPr="001C6C97" w:rsidRDefault="00D42E1A" w:rsidP="003B137F">
            <w:pPr>
              <w:jc w:val="center"/>
              <w:rPr>
                <w:rFonts w:ascii="標楷體" w:eastAsia="標楷體" w:hAnsi="標楷體"/>
              </w:rPr>
            </w:pPr>
            <w:r w:rsidRPr="001C6C97">
              <w:rPr>
                <w:rFonts w:ascii="標楷體" w:eastAsia="標楷體" w:hAnsi="標楷體" w:hint="eastAsia"/>
                <w:sz w:val="40"/>
              </w:rPr>
              <w:t>參訪申請表</w:t>
            </w:r>
          </w:p>
        </w:tc>
        <w:tc>
          <w:tcPr>
            <w:tcW w:w="3580" w:type="dxa"/>
            <w:gridSpan w:val="2"/>
            <w:tcBorders>
              <w:top w:val="thinThickSmallGap" w:sz="2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:rsidR="00D42E1A" w:rsidRPr="001C6C97" w:rsidRDefault="00D42E1A" w:rsidP="003B137F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1C6C97">
              <w:rPr>
                <w:rFonts w:ascii="標楷體" w:eastAsia="標楷體" w:hAnsi="標楷體" w:hint="eastAsia"/>
                <w:sz w:val="28"/>
                <w:szCs w:val="28"/>
              </w:rPr>
              <w:t>承辦單位：訴訟輔導科</w:t>
            </w:r>
          </w:p>
          <w:p w:rsidR="00D42E1A" w:rsidRDefault="00D42E1A" w:rsidP="003B137F">
            <w:pPr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1C6C97">
              <w:rPr>
                <w:rFonts w:ascii="標楷體" w:eastAsia="標楷體" w:hAnsi="標楷體" w:hint="eastAsia"/>
                <w:sz w:val="28"/>
                <w:szCs w:val="28"/>
              </w:rPr>
              <w:t>聯絡電話：</w:t>
            </w:r>
          </w:p>
          <w:p w:rsidR="00D42E1A" w:rsidRPr="001C6C97" w:rsidRDefault="00D42E1A" w:rsidP="00E70DD5">
            <w:pPr>
              <w:spacing w:line="480" w:lineRule="exac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(02)</w:t>
            </w:r>
            <w:r w:rsidRPr="001C6C97">
              <w:rPr>
                <w:rFonts w:ascii="標楷體" w:eastAsia="標楷體" w:hAnsi="標楷體" w:hint="eastAsia"/>
                <w:sz w:val="28"/>
                <w:szCs w:val="28"/>
              </w:rPr>
              <w:t>2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833-3822</w:t>
            </w:r>
            <w:r w:rsidRPr="001C6C97">
              <w:rPr>
                <w:rFonts w:ascii="標楷體" w:eastAsia="標楷體" w:hAnsi="標楷體" w:hint="eastAsia"/>
                <w:sz w:val="28"/>
                <w:szCs w:val="28"/>
              </w:rPr>
              <w:t>分機1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33</w:t>
            </w:r>
          </w:p>
        </w:tc>
      </w:tr>
      <w:tr w:rsidR="00D42E1A" w:rsidRPr="001C6C97" w:rsidTr="00612158">
        <w:trPr>
          <w:trHeight w:val="786"/>
        </w:trPr>
        <w:tc>
          <w:tcPr>
            <w:tcW w:w="1933" w:type="dxa"/>
            <w:gridSpan w:val="2"/>
            <w:tcBorders>
              <w:top w:val="double" w:sz="4" w:space="0" w:color="auto"/>
              <w:left w:val="thinThickSmallGap" w:sz="2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D42E1A" w:rsidRPr="00E70DD5" w:rsidRDefault="00D42E1A" w:rsidP="003B137F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70DD5">
              <w:rPr>
                <w:rFonts w:ascii="標楷體" w:eastAsia="標楷體" w:hAnsi="標楷體" w:hint="eastAsia"/>
                <w:sz w:val="32"/>
                <w:szCs w:val="32"/>
              </w:rPr>
              <w:t>機關、學校</w:t>
            </w:r>
          </w:p>
          <w:p w:rsidR="00D42E1A" w:rsidRPr="001C6C97" w:rsidRDefault="00D42E1A" w:rsidP="003B137F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E70DD5">
              <w:rPr>
                <w:rFonts w:ascii="標楷體" w:eastAsia="標楷體" w:hAnsi="標楷體" w:hint="eastAsia"/>
                <w:sz w:val="32"/>
                <w:szCs w:val="32"/>
              </w:rPr>
              <w:t>（名稱）</w:t>
            </w:r>
          </w:p>
        </w:tc>
        <w:tc>
          <w:tcPr>
            <w:tcW w:w="354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D42E1A" w:rsidRPr="001C6C97" w:rsidRDefault="00D42E1A" w:rsidP="00612158">
            <w:pPr>
              <w:spacing w:line="240" w:lineRule="atLeast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D42E1A" w:rsidRPr="00E70DD5" w:rsidRDefault="00D42E1A" w:rsidP="003B137F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70DD5">
              <w:rPr>
                <w:rFonts w:ascii="標楷體" w:eastAsia="標楷體" w:hAnsi="標楷體" w:hint="eastAsia"/>
                <w:sz w:val="32"/>
                <w:szCs w:val="32"/>
              </w:rPr>
              <w:t>參訪人數</w:t>
            </w:r>
          </w:p>
        </w:tc>
        <w:tc>
          <w:tcPr>
            <w:tcW w:w="28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:rsidR="00D42E1A" w:rsidRPr="001C6C97" w:rsidRDefault="00D42E1A" w:rsidP="003B137F">
            <w:pPr>
              <w:jc w:val="center"/>
              <w:rPr>
                <w:rFonts w:ascii="標楷體" w:eastAsia="標楷體" w:hAnsi="標楷體"/>
              </w:rPr>
            </w:pPr>
          </w:p>
        </w:tc>
      </w:tr>
      <w:tr w:rsidR="00D42E1A" w:rsidRPr="001C6C97" w:rsidTr="00612158">
        <w:trPr>
          <w:trHeight w:val="1068"/>
        </w:trPr>
        <w:tc>
          <w:tcPr>
            <w:tcW w:w="1933" w:type="dxa"/>
            <w:gridSpan w:val="2"/>
            <w:tcBorders>
              <w:top w:val="double" w:sz="4" w:space="0" w:color="auto"/>
              <w:left w:val="thinThickSmallGap" w:sz="2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D42E1A" w:rsidRPr="00E70DD5" w:rsidRDefault="00D42E1A" w:rsidP="003B137F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70DD5">
              <w:rPr>
                <w:rFonts w:ascii="標楷體" w:eastAsia="標楷體" w:hAnsi="標楷體" w:hint="eastAsia"/>
                <w:sz w:val="32"/>
                <w:szCs w:val="32"/>
              </w:rPr>
              <w:t>領隊</w:t>
            </w:r>
          </w:p>
          <w:p w:rsidR="00D42E1A" w:rsidRPr="00612158" w:rsidRDefault="00D42E1A" w:rsidP="003B137F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612158">
              <w:rPr>
                <w:rFonts w:ascii="標楷體" w:eastAsia="標楷體" w:hAnsi="標楷體" w:hint="eastAsia"/>
                <w:sz w:val="28"/>
                <w:szCs w:val="28"/>
              </w:rPr>
              <w:t>(職稱、姓名)</w:t>
            </w:r>
          </w:p>
        </w:tc>
        <w:tc>
          <w:tcPr>
            <w:tcW w:w="354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D42E1A" w:rsidRPr="001C6C97" w:rsidRDefault="00D42E1A" w:rsidP="003B137F">
            <w:pPr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7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D42E1A" w:rsidRPr="00E70DD5" w:rsidRDefault="00D42E1A" w:rsidP="003B137F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70DD5">
              <w:rPr>
                <w:rFonts w:ascii="標楷體" w:eastAsia="標楷體" w:hAnsi="標楷體" w:hint="eastAsia"/>
                <w:sz w:val="32"/>
                <w:szCs w:val="32"/>
              </w:rPr>
              <w:t>電話傳真</w:t>
            </w:r>
          </w:p>
        </w:tc>
        <w:tc>
          <w:tcPr>
            <w:tcW w:w="28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:rsidR="00D42E1A" w:rsidRPr="001C6C97" w:rsidRDefault="00D42E1A" w:rsidP="003B137F">
            <w:pPr>
              <w:jc w:val="center"/>
              <w:rPr>
                <w:rFonts w:ascii="標楷體" w:eastAsia="標楷體" w:hAnsi="標楷體"/>
              </w:rPr>
            </w:pPr>
          </w:p>
        </w:tc>
      </w:tr>
      <w:tr w:rsidR="00D42E1A" w:rsidRPr="001C6C97" w:rsidTr="00612158">
        <w:trPr>
          <w:trHeight w:val="1596"/>
        </w:trPr>
        <w:tc>
          <w:tcPr>
            <w:tcW w:w="1933" w:type="dxa"/>
            <w:gridSpan w:val="2"/>
            <w:tcBorders>
              <w:top w:val="double" w:sz="4" w:space="0" w:color="auto"/>
              <w:left w:val="thinThickSmallGap" w:sz="2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D42E1A" w:rsidRPr="00E70DD5" w:rsidRDefault="00D42E1A" w:rsidP="003B137F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70DD5">
              <w:rPr>
                <w:rFonts w:ascii="標楷體" w:eastAsia="標楷體" w:hAnsi="標楷體" w:hint="eastAsia"/>
                <w:sz w:val="32"/>
                <w:szCs w:val="32"/>
              </w:rPr>
              <w:t>參訪時間</w:t>
            </w:r>
          </w:p>
        </w:tc>
        <w:tc>
          <w:tcPr>
            <w:tcW w:w="7124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:rsidR="00B13428" w:rsidRPr="00612158" w:rsidRDefault="00612158" w:rsidP="00612158">
            <w:pPr>
              <w:ind w:firstLineChars="300" w:firstLine="840"/>
              <w:rPr>
                <w:rFonts w:ascii="標楷體" w:eastAsia="標楷體" w:hAnsi="標楷體"/>
                <w:sz w:val="28"/>
                <w:szCs w:val="28"/>
              </w:rPr>
            </w:pPr>
            <w:r w:rsidRPr="00612158">
              <w:rPr>
                <w:rFonts w:ascii="標楷體" w:eastAsia="標楷體" w:hAnsi="標楷體" w:hint="eastAsia"/>
                <w:sz w:val="28"/>
                <w:szCs w:val="28"/>
              </w:rPr>
              <w:t>年</w:t>
            </w:r>
            <w:r w:rsidR="00D42E1A" w:rsidRPr="00612158">
              <w:rPr>
                <w:rFonts w:ascii="標楷體" w:eastAsia="標楷體" w:hAnsi="標楷體" w:hint="eastAsia"/>
                <w:sz w:val="28"/>
                <w:szCs w:val="28"/>
              </w:rPr>
              <w:t xml:space="preserve">   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月 </w:t>
            </w:r>
            <w:r w:rsidR="00D42E1A" w:rsidRPr="00612158">
              <w:rPr>
                <w:rFonts w:ascii="標楷體" w:eastAsia="標楷體" w:hAnsi="標楷體" w:hint="eastAsia"/>
                <w:sz w:val="28"/>
                <w:szCs w:val="28"/>
              </w:rPr>
              <w:t xml:space="preserve">  日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Pr="00612158">
              <w:rPr>
                <w:rFonts w:ascii="標楷體" w:eastAsia="標楷體" w:hAnsi="標楷體" w:hint="eastAsia"/>
                <w:sz w:val="28"/>
                <w:szCs w:val="28"/>
              </w:rPr>
              <w:t>上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/</w:t>
            </w:r>
            <w:r w:rsidRPr="00612158">
              <w:rPr>
                <w:rFonts w:ascii="標楷體" w:eastAsia="標楷體" w:hAnsi="標楷體" w:hint="eastAsia"/>
                <w:sz w:val="28"/>
                <w:szCs w:val="28"/>
              </w:rPr>
              <w:t>下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r w:rsidR="00D42E1A" w:rsidRPr="00612158">
              <w:rPr>
                <w:rFonts w:ascii="標楷體" w:eastAsia="標楷體" w:hAnsi="標楷體" w:hint="eastAsia"/>
                <w:sz w:val="28"/>
                <w:szCs w:val="28"/>
              </w:rPr>
              <w:t>午</w:t>
            </w:r>
            <w:r w:rsidR="00E70DD5" w:rsidRPr="00612158">
              <w:rPr>
                <w:rFonts w:ascii="標楷體" w:eastAsia="標楷體" w:hAnsi="標楷體" w:hint="eastAsia"/>
                <w:sz w:val="28"/>
                <w:szCs w:val="28"/>
              </w:rPr>
              <w:t xml:space="preserve">   </w:t>
            </w:r>
            <w:r w:rsidR="00D42E1A" w:rsidRPr="00612158">
              <w:rPr>
                <w:rFonts w:ascii="標楷體" w:eastAsia="標楷體" w:hAnsi="標楷體" w:hint="eastAsia"/>
                <w:sz w:val="28"/>
                <w:szCs w:val="28"/>
              </w:rPr>
              <w:t xml:space="preserve">時 </w:t>
            </w:r>
            <w:r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  <w:r w:rsidR="00D42E1A" w:rsidRPr="00612158">
              <w:rPr>
                <w:rFonts w:ascii="標楷體" w:eastAsia="標楷體" w:hAnsi="標楷體" w:hint="eastAsia"/>
                <w:sz w:val="28"/>
                <w:szCs w:val="28"/>
              </w:rPr>
              <w:t xml:space="preserve"> 分</w:t>
            </w:r>
            <w:r w:rsidR="00B13428" w:rsidRPr="00612158">
              <w:rPr>
                <w:rFonts w:ascii="標楷體" w:eastAsia="標楷體" w:hAnsi="標楷體" w:hint="eastAsia"/>
                <w:sz w:val="28"/>
                <w:szCs w:val="28"/>
              </w:rPr>
              <w:t>至   時   分</w:t>
            </w:r>
          </w:p>
        </w:tc>
      </w:tr>
      <w:tr w:rsidR="00D42E1A" w:rsidRPr="001C6C97" w:rsidTr="00612158">
        <w:trPr>
          <w:trHeight w:val="2953"/>
        </w:trPr>
        <w:tc>
          <w:tcPr>
            <w:tcW w:w="859" w:type="dxa"/>
            <w:tcBorders>
              <w:top w:val="double" w:sz="4" w:space="0" w:color="auto"/>
              <w:left w:val="thinThickSmallGap" w:sz="24" w:space="0" w:color="auto"/>
              <w:bottom w:val="double" w:sz="4" w:space="0" w:color="auto"/>
              <w:right w:val="double" w:sz="4" w:space="0" w:color="auto"/>
            </w:tcBorders>
          </w:tcPr>
          <w:p w:rsidR="00D42E1A" w:rsidRPr="00E70DD5" w:rsidRDefault="00D42E1A" w:rsidP="003B137F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70DD5">
              <w:rPr>
                <w:rFonts w:ascii="標楷體" w:eastAsia="標楷體" w:hAnsi="標楷體" w:hint="eastAsia"/>
                <w:sz w:val="32"/>
                <w:szCs w:val="32"/>
              </w:rPr>
              <w:t>參</w:t>
            </w:r>
          </w:p>
          <w:p w:rsidR="00D42E1A" w:rsidRPr="00E70DD5" w:rsidRDefault="00D42E1A" w:rsidP="003B137F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70DD5">
              <w:rPr>
                <w:rFonts w:ascii="標楷體" w:eastAsia="標楷體" w:hAnsi="標楷體" w:hint="eastAsia"/>
                <w:sz w:val="32"/>
                <w:szCs w:val="32"/>
              </w:rPr>
              <w:t>訪</w:t>
            </w:r>
          </w:p>
          <w:p w:rsidR="00D42E1A" w:rsidRPr="00E70DD5" w:rsidRDefault="00D42E1A" w:rsidP="003B137F">
            <w:pPr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70DD5">
              <w:rPr>
                <w:rFonts w:ascii="標楷體" w:eastAsia="標楷體" w:hAnsi="標楷體" w:hint="eastAsia"/>
                <w:sz w:val="32"/>
                <w:szCs w:val="32"/>
              </w:rPr>
              <w:t>行</w:t>
            </w:r>
          </w:p>
          <w:p w:rsidR="00D42E1A" w:rsidRPr="001C6C97" w:rsidRDefault="00D42E1A" w:rsidP="003B137F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E70DD5">
              <w:rPr>
                <w:rFonts w:ascii="標楷體" w:eastAsia="標楷體" w:hAnsi="標楷體" w:hint="eastAsia"/>
                <w:sz w:val="32"/>
                <w:szCs w:val="32"/>
              </w:rPr>
              <w:t>程</w:t>
            </w:r>
          </w:p>
        </w:tc>
        <w:tc>
          <w:tcPr>
            <w:tcW w:w="8198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thinThickSmallGap" w:sz="24" w:space="0" w:color="auto"/>
            </w:tcBorders>
            <w:vAlign w:val="center"/>
          </w:tcPr>
          <w:p w:rsidR="00D42E1A" w:rsidRDefault="00D42E1A" w:rsidP="00D42E1A">
            <w:pPr>
              <w:spacing w:line="520" w:lineRule="exact"/>
              <w:rPr>
                <w:rFonts w:ascii="標楷體" w:eastAsia="標楷體" w:hAnsi="標楷體" w:cs="標楷體"/>
                <w:sz w:val="32"/>
                <w:szCs w:val="32"/>
              </w:rPr>
            </w:pPr>
            <w:r w:rsidRPr="001C6C97">
              <w:rPr>
                <w:rFonts w:ascii="標楷體" w:eastAsia="標楷體" w:hAnsi="標楷體" w:cs="標楷體" w:hint="eastAsia"/>
                <w:sz w:val="32"/>
                <w:szCs w:val="32"/>
              </w:rPr>
              <w:t>一、</w:t>
            </w:r>
            <w:r>
              <w:rPr>
                <w:rFonts w:ascii="標楷體" w:eastAsia="標楷體" w:hAnsi="標楷體" w:cs="標楷體" w:hint="eastAsia"/>
                <w:sz w:val="32"/>
                <w:szCs w:val="32"/>
              </w:rPr>
              <w:t>參</w:t>
            </w:r>
            <w:r w:rsidRPr="001C6C97">
              <w:rPr>
                <w:rFonts w:ascii="標楷體" w:eastAsia="標楷體" w:hAnsi="標楷體" w:cs="標楷體" w:hint="eastAsia"/>
                <w:sz w:val="32"/>
                <w:szCs w:val="32"/>
              </w:rPr>
              <w:t>觀</w:t>
            </w:r>
            <w:r>
              <w:rPr>
                <w:rFonts w:ascii="標楷體" w:eastAsia="標楷體" w:hAnsi="標楷體" w:cs="標楷體" w:hint="eastAsia"/>
                <w:sz w:val="32"/>
                <w:szCs w:val="32"/>
              </w:rPr>
              <w:t>科技法庭、</w:t>
            </w:r>
            <w:r w:rsidRPr="001C6C97">
              <w:rPr>
                <w:rFonts w:ascii="標楷體" w:eastAsia="標楷體" w:hAnsi="標楷體" w:cs="標楷體" w:hint="eastAsia"/>
                <w:sz w:val="32"/>
                <w:szCs w:val="32"/>
              </w:rPr>
              <w:t>服務中心</w:t>
            </w:r>
            <w:r>
              <w:rPr>
                <w:rFonts w:ascii="標楷體" w:eastAsia="標楷體" w:hAnsi="標楷體" w:cs="標楷體" w:hint="eastAsia"/>
                <w:sz w:val="32"/>
                <w:szCs w:val="32"/>
              </w:rPr>
              <w:t>及法庭旁聽</w:t>
            </w:r>
            <w:r w:rsidRPr="001C6C97">
              <w:rPr>
                <w:rFonts w:ascii="標楷體" w:eastAsia="標楷體" w:hAnsi="標楷體" w:cs="標楷體" w:hint="eastAsia"/>
                <w:sz w:val="32"/>
                <w:szCs w:val="32"/>
              </w:rPr>
              <w:t>（</w:t>
            </w:r>
            <w:r>
              <w:rPr>
                <w:rFonts w:ascii="標楷體" w:eastAsia="標楷體" w:hAnsi="標楷體" w:cs="標楷體" w:hint="eastAsia"/>
                <w:sz w:val="32"/>
                <w:szCs w:val="32"/>
              </w:rPr>
              <w:t>60</w:t>
            </w:r>
            <w:r w:rsidRPr="001C6C97">
              <w:rPr>
                <w:rFonts w:ascii="標楷體" w:eastAsia="標楷體" w:hAnsi="標楷體" w:cs="標楷體" w:hint="eastAsia"/>
                <w:sz w:val="32"/>
                <w:szCs w:val="32"/>
              </w:rPr>
              <w:t>分鐘）</w:t>
            </w:r>
          </w:p>
          <w:p w:rsidR="00D42E1A" w:rsidRDefault="00D42E1A" w:rsidP="00D42E1A">
            <w:pPr>
              <w:spacing w:line="520" w:lineRule="exact"/>
              <w:rPr>
                <w:rFonts w:ascii="標楷體" w:eastAsia="標楷體" w:hAnsi="標楷體" w:cs="標楷體"/>
                <w:sz w:val="32"/>
                <w:szCs w:val="32"/>
              </w:rPr>
            </w:pPr>
            <w:r>
              <w:rPr>
                <w:rFonts w:ascii="標楷體" w:eastAsia="標楷體" w:hAnsi="標楷體" w:cs="標楷體" w:hint="eastAsia"/>
                <w:sz w:val="32"/>
                <w:szCs w:val="32"/>
              </w:rPr>
              <w:t>二、</w:t>
            </w:r>
            <w:r w:rsidRPr="001C6C97">
              <w:rPr>
                <w:rFonts w:ascii="標楷體" w:eastAsia="標楷體" w:hAnsi="標楷體" w:cs="標楷體" w:hint="eastAsia"/>
                <w:sz w:val="32"/>
                <w:szCs w:val="32"/>
              </w:rPr>
              <w:t>本院業務簡介（</w:t>
            </w:r>
            <w:r>
              <w:rPr>
                <w:rFonts w:ascii="標楷體" w:eastAsia="標楷體" w:hAnsi="標楷體" w:cs="標楷體" w:hint="eastAsia"/>
                <w:sz w:val="32"/>
                <w:szCs w:val="32"/>
              </w:rPr>
              <w:t>25</w:t>
            </w:r>
            <w:r w:rsidRPr="001C6C97">
              <w:rPr>
                <w:rFonts w:ascii="標楷體" w:eastAsia="標楷體" w:hAnsi="標楷體" w:cs="標楷體" w:hint="eastAsia"/>
                <w:sz w:val="32"/>
                <w:szCs w:val="32"/>
              </w:rPr>
              <w:t>分鐘）</w:t>
            </w:r>
          </w:p>
          <w:p w:rsidR="00D42E1A" w:rsidRPr="001C6C97" w:rsidRDefault="00D42E1A" w:rsidP="00D42E1A">
            <w:pPr>
              <w:spacing w:line="520" w:lineRule="exact"/>
              <w:rPr>
                <w:rFonts w:ascii="標楷體" w:eastAsia="標楷體" w:hAnsi="標楷體" w:cs="標楷體"/>
                <w:sz w:val="32"/>
                <w:szCs w:val="32"/>
              </w:rPr>
            </w:pPr>
            <w:r>
              <w:rPr>
                <w:rFonts w:ascii="標楷體" w:eastAsia="標楷體" w:hAnsi="標楷體" w:cs="標楷體" w:hint="eastAsia"/>
                <w:sz w:val="32"/>
                <w:szCs w:val="32"/>
              </w:rPr>
              <w:t>三、觀賞法律宣導短片(3~5分鐘)</w:t>
            </w:r>
            <w:r w:rsidRPr="00E377B6">
              <w:rPr>
                <w:rFonts w:ascii="標楷體" w:eastAsia="標楷體" w:hAnsi="標楷體" w:cs="標楷體" w:hint="eastAsia"/>
              </w:rPr>
              <w:t>(</w:t>
            </w:r>
            <w:r>
              <w:rPr>
                <w:rFonts w:ascii="標楷體" w:eastAsia="標楷體" w:hAnsi="標楷體" w:cs="標楷體" w:hint="eastAsia"/>
              </w:rPr>
              <w:t>此時段</w:t>
            </w:r>
            <w:r w:rsidRPr="00E377B6">
              <w:rPr>
                <w:rFonts w:ascii="標楷體" w:eastAsia="標楷體" w:hAnsi="標楷體" w:cs="標楷體" w:hint="eastAsia"/>
              </w:rPr>
              <w:t>由政風室辦理)</w:t>
            </w:r>
          </w:p>
          <w:p w:rsidR="00D42E1A" w:rsidRDefault="00D42E1A" w:rsidP="00D42E1A">
            <w:pPr>
              <w:spacing w:line="520" w:lineRule="exact"/>
              <w:rPr>
                <w:rFonts w:ascii="標楷體" w:eastAsia="標楷體" w:hAnsi="標楷體" w:cs="標楷體"/>
                <w:sz w:val="32"/>
                <w:szCs w:val="32"/>
              </w:rPr>
            </w:pPr>
            <w:r>
              <w:rPr>
                <w:rFonts w:ascii="標楷體" w:eastAsia="標楷體" w:hAnsi="標楷體" w:cs="標楷體" w:hint="eastAsia"/>
                <w:sz w:val="32"/>
                <w:szCs w:val="32"/>
              </w:rPr>
              <w:t>四</w:t>
            </w:r>
            <w:r w:rsidRPr="001C6C97">
              <w:rPr>
                <w:rFonts w:ascii="標楷體" w:eastAsia="標楷體" w:hAnsi="標楷體" w:cs="標楷體" w:hint="eastAsia"/>
                <w:sz w:val="32"/>
                <w:szCs w:val="32"/>
              </w:rPr>
              <w:t>、法律問題座談會（60分鐘）</w:t>
            </w:r>
          </w:p>
          <w:p w:rsidR="00D42E1A" w:rsidRPr="001C6C97" w:rsidRDefault="00D42E1A" w:rsidP="00E70DD5">
            <w:pPr>
              <w:spacing w:line="520" w:lineRule="exac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（參訪機關、學校</w:t>
            </w:r>
            <w:r w:rsidR="00CA2A5C">
              <w:rPr>
                <w:rFonts w:ascii="標楷體" w:eastAsia="標楷體" w:hAnsi="標楷體" w:hint="eastAsia"/>
              </w:rPr>
              <w:t>如</w:t>
            </w:r>
            <w:r>
              <w:rPr>
                <w:rFonts w:ascii="標楷體" w:eastAsia="標楷體" w:hAnsi="標楷體" w:hint="eastAsia"/>
              </w:rPr>
              <w:t>有調整之需求，請先洽詢</w:t>
            </w:r>
            <w:r w:rsidR="00CA2A5C">
              <w:rPr>
                <w:rFonts w:ascii="標楷體" w:eastAsia="標楷體" w:hAnsi="標楷體" w:hint="eastAsia"/>
              </w:rPr>
              <w:t>訴訟輔導科</w:t>
            </w:r>
            <w:r>
              <w:rPr>
                <w:rFonts w:ascii="標楷體" w:eastAsia="標楷體" w:hAnsi="標楷體" w:hint="eastAsia"/>
              </w:rPr>
              <w:t>）</w:t>
            </w:r>
          </w:p>
        </w:tc>
      </w:tr>
      <w:tr w:rsidR="00D42E1A" w:rsidRPr="001C6C97" w:rsidTr="00612158">
        <w:trPr>
          <w:cantSplit/>
          <w:trHeight w:val="3048"/>
        </w:trPr>
        <w:tc>
          <w:tcPr>
            <w:tcW w:w="859" w:type="dxa"/>
            <w:tcBorders>
              <w:top w:val="double" w:sz="4" w:space="0" w:color="auto"/>
              <w:left w:val="thinThickSmallGap" w:sz="24" w:space="0" w:color="auto"/>
              <w:bottom w:val="thinThickSmallGap" w:sz="24" w:space="0" w:color="auto"/>
              <w:right w:val="double" w:sz="4" w:space="0" w:color="auto"/>
            </w:tcBorders>
            <w:textDirection w:val="tbRlV"/>
          </w:tcPr>
          <w:p w:rsidR="00D42E1A" w:rsidRPr="00E70DD5" w:rsidRDefault="00D42E1A" w:rsidP="003B137F">
            <w:pPr>
              <w:ind w:left="113" w:right="113"/>
              <w:jc w:val="center"/>
              <w:rPr>
                <w:rFonts w:ascii="標楷體" w:eastAsia="標楷體" w:hAnsi="標楷體"/>
                <w:sz w:val="32"/>
                <w:szCs w:val="32"/>
              </w:rPr>
            </w:pPr>
            <w:r w:rsidRPr="00E70DD5">
              <w:rPr>
                <w:rFonts w:ascii="標楷體" w:eastAsia="標楷體" w:hAnsi="標楷體" w:hint="eastAsia"/>
                <w:sz w:val="32"/>
                <w:szCs w:val="32"/>
              </w:rPr>
              <w:t>備　註</w:t>
            </w:r>
          </w:p>
        </w:tc>
        <w:tc>
          <w:tcPr>
            <w:tcW w:w="8198" w:type="dxa"/>
            <w:gridSpan w:val="4"/>
            <w:tcBorders>
              <w:top w:val="double" w:sz="4" w:space="0" w:color="auto"/>
              <w:left w:val="double" w:sz="4" w:space="0" w:color="auto"/>
              <w:bottom w:val="thinThickSmallGap" w:sz="24" w:space="0" w:color="auto"/>
              <w:right w:val="thinThickSmallGap" w:sz="24" w:space="0" w:color="auto"/>
            </w:tcBorders>
          </w:tcPr>
          <w:p w:rsidR="00D42E1A" w:rsidRPr="00A041EF" w:rsidRDefault="00D42E1A" w:rsidP="008B36B9">
            <w:pPr>
              <w:spacing w:line="520" w:lineRule="exact"/>
              <w:ind w:left="320" w:hangingChars="100" w:hanging="320"/>
              <w:rPr>
                <w:rFonts w:ascii="標楷體" w:eastAsia="標楷體" w:hAnsi="標楷體" w:cs="標楷體"/>
                <w:sz w:val="32"/>
                <w:szCs w:val="32"/>
              </w:rPr>
            </w:pPr>
            <w:r w:rsidRPr="00A041EF">
              <w:rPr>
                <w:rFonts w:ascii="標楷體" w:eastAsia="標楷體" w:hAnsi="標楷體" w:cs="標楷體" w:hint="eastAsia"/>
                <w:sz w:val="32"/>
                <w:szCs w:val="32"/>
              </w:rPr>
              <w:t>1.申請參訪之機關、學校</w:t>
            </w:r>
            <w:r w:rsidR="00E70DD5">
              <w:rPr>
                <w:rFonts w:ascii="標楷體" w:eastAsia="標楷體" w:hAnsi="標楷體" w:cs="標楷體" w:hint="eastAsia"/>
                <w:sz w:val="32"/>
                <w:szCs w:val="32"/>
              </w:rPr>
              <w:t>，請</w:t>
            </w:r>
            <w:r w:rsidR="002067BB">
              <w:rPr>
                <w:rFonts w:ascii="標楷體" w:eastAsia="標楷體" w:hAnsi="標楷體" w:cs="標楷體" w:hint="eastAsia"/>
                <w:sz w:val="32"/>
                <w:szCs w:val="32"/>
              </w:rPr>
              <w:t>務</w:t>
            </w:r>
            <w:r w:rsidR="00612158">
              <w:rPr>
                <w:rFonts w:ascii="標楷體" w:eastAsia="標楷體" w:hAnsi="標楷體" w:cs="標楷體" w:hint="eastAsia"/>
                <w:sz w:val="32"/>
                <w:szCs w:val="32"/>
              </w:rPr>
              <w:t>必提前</w:t>
            </w:r>
            <w:r w:rsidRPr="00A041EF">
              <w:rPr>
                <w:rFonts w:ascii="標楷體" w:eastAsia="標楷體" w:hAnsi="標楷體" w:cs="標楷體"/>
                <w:sz w:val="32"/>
                <w:szCs w:val="32"/>
              </w:rPr>
              <w:t>1</w:t>
            </w:r>
            <w:r w:rsidRPr="00A041EF">
              <w:rPr>
                <w:rFonts w:ascii="標楷體" w:eastAsia="標楷體" w:hAnsi="標楷體" w:cs="標楷體" w:hint="eastAsia"/>
                <w:sz w:val="32"/>
                <w:szCs w:val="32"/>
              </w:rPr>
              <w:t>個月</w:t>
            </w:r>
            <w:r w:rsidR="00E70DD5">
              <w:rPr>
                <w:rFonts w:ascii="標楷體" w:eastAsia="標楷體" w:hAnsi="標楷體" w:cs="標楷體" w:hint="eastAsia"/>
                <w:sz w:val="32"/>
                <w:szCs w:val="32"/>
              </w:rPr>
              <w:t>以上，</w:t>
            </w:r>
            <w:r w:rsidRPr="00A041EF">
              <w:rPr>
                <w:rFonts w:ascii="標楷體" w:eastAsia="標楷體" w:hAnsi="標楷體" w:cs="標楷體" w:hint="eastAsia"/>
                <w:sz w:val="32"/>
                <w:szCs w:val="32"/>
              </w:rPr>
              <w:t>來電洽定參訪時間及人數。</w:t>
            </w:r>
          </w:p>
          <w:p w:rsidR="00D42E1A" w:rsidRPr="00A041EF" w:rsidRDefault="00D42E1A" w:rsidP="00A041EF">
            <w:pPr>
              <w:spacing w:line="520" w:lineRule="exact"/>
              <w:rPr>
                <w:rFonts w:ascii="標楷體" w:eastAsia="標楷體" w:hAnsi="標楷體" w:cs="標楷體"/>
                <w:sz w:val="32"/>
                <w:szCs w:val="32"/>
              </w:rPr>
            </w:pPr>
            <w:r w:rsidRPr="00A041EF">
              <w:rPr>
                <w:rFonts w:ascii="標楷體" w:eastAsia="標楷體" w:hAnsi="標楷體" w:cs="標楷體"/>
                <w:sz w:val="32"/>
                <w:szCs w:val="32"/>
              </w:rPr>
              <w:t>2.</w:t>
            </w:r>
            <w:r w:rsidRPr="00A041EF">
              <w:rPr>
                <w:rFonts w:ascii="標楷體" w:eastAsia="標楷體" w:hAnsi="標楷體" w:cs="標楷體" w:hint="eastAsia"/>
                <w:sz w:val="32"/>
                <w:szCs w:val="32"/>
              </w:rPr>
              <w:t>參訪所需時間原則上為</w:t>
            </w:r>
            <w:r w:rsidRPr="00A041EF">
              <w:rPr>
                <w:rFonts w:ascii="標楷體" w:eastAsia="標楷體" w:hAnsi="標楷體" w:cs="標楷體"/>
                <w:sz w:val="32"/>
                <w:szCs w:val="32"/>
              </w:rPr>
              <w:t>2</w:t>
            </w:r>
            <w:r w:rsidRPr="00A041EF">
              <w:rPr>
                <w:rFonts w:ascii="標楷體" w:eastAsia="標楷體" w:hAnsi="標楷體" w:cs="標楷體" w:hint="eastAsia"/>
                <w:sz w:val="32"/>
                <w:szCs w:val="32"/>
              </w:rPr>
              <w:t>小時</w:t>
            </w:r>
            <w:r w:rsidRPr="00A041EF">
              <w:rPr>
                <w:rFonts w:ascii="標楷體" w:eastAsia="標楷體" w:hAnsi="標楷體" w:cs="標楷體"/>
                <w:sz w:val="32"/>
                <w:szCs w:val="32"/>
              </w:rPr>
              <w:t>30</w:t>
            </w:r>
            <w:r w:rsidRPr="00A041EF">
              <w:rPr>
                <w:rFonts w:ascii="標楷體" w:eastAsia="標楷體" w:hAnsi="標楷體" w:cs="標楷體" w:hint="eastAsia"/>
                <w:sz w:val="32"/>
                <w:szCs w:val="32"/>
              </w:rPr>
              <w:t>分鐘。</w:t>
            </w:r>
          </w:p>
          <w:p w:rsidR="00D42E1A" w:rsidRPr="00A041EF" w:rsidRDefault="00D42E1A" w:rsidP="00A041EF">
            <w:pPr>
              <w:spacing w:line="520" w:lineRule="exact"/>
              <w:rPr>
                <w:rFonts w:ascii="標楷體" w:eastAsia="標楷體" w:hAnsi="標楷體" w:cs="標楷體"/>
                <w:sz w:val="32"/>
                <w:szCs w:val="32"/>
              </w:rPr>
            </w:pPr>
            <w:r w:rsidRPr="00A041EF">
              <w:rPr>
                <w:rFonts w:ascii="標楷體" w:eastAsia="標楷體" w:hAnsi="標楷體" w:cs="標楷體"/>
                <w:sz w:val="32"/>
                <w:szCs w:val="32"/>
              </w:rPr>
              <w:t>3.</w:t>
            </w:r>
            <w:r w:rsidRPr="00A041EF">
              <w:rPr>
                <w:rFonts w:ascii="標楷體" w:eastAsia="標楷體" w:hAnsi="標楷體" w:cs="標楷體" w:hint="eastAsia"/>
                <w:sz w:val="32"/>
                <w:szCs w:val="32"/>
              </w:rPr>
              <w:t>參訪人數每梯次為</w:t>
            </w:r>
            <w:r w:rsidRPr="00A041EF">
              <w:rPr>
                <w:rFonts w:ascii="標楷體" w:eastAsia="標楷體" w:hAnsi="標楷體" w:cs="標楷體"/>
                <w:sz w:val="32"/>
                <w:szCs w:val="32"/>
              </w:rPr>
              <w:t>40</w:t>
            </w:r>
            <w:r w:rsidRPr="00A041EF">
              <w:rPr>
                <w:rFonts w:ascii="標楷體" w:eastAsia="標楷體" w:hAnsi="標楷體" w:cs="標楷體" w:hint="eastAsia"/>
                <w:sz w:val="32"/>
                <w:szCs w:val="32"/>
              </w:rPr>
              <w:t>人，超過</w:t>
            </w:r>
            <w:r w:rsidRPr="00A041EF">
              <w:rPr>
                <w:rFonts w:ascii="標楷體" w:eastAsia="標楷體" w:hAnsi="標楷體" w:cs="標楷體"/>
                <w:sz w:val="32"/>
                <w:szCs w:val="32"/>
              </w:rPr>
              <w:t>40</w:t>
            </w:r>
            <w:r w:rsidRPr="00A041EF">
              <w:rPr>
                <w:rFonts w:ascii="標楷體" w:eastAsia="標楷體" w:hAnsi="標楷體" w:cs="標楷體" w:hint="eastAsia"/>
                <w:sz w:val="32"/>
                <w:szCs w:val="32"/>
              </w:rPr>
              <w:t>人者需分梯次。</w:t>
            </w:r>
          </w:p>
          <w:p w:rsidR="00D42E1A" w:rsidRPr="00A041EF" w:rsidRDefault="00D42E1A" w:rsidP="00A041EF">
            <w:pPr>
              <w:spacing w:line="520" w:lineRule="exact"/>
              <w:rPr>
                <w:rFonts w:ascii="標楷體" w:eastAsia="標楷體" w:hAnsi="標楷體" w:cs="標楷體"/>
                <w:sz w:val="32"/>
                <w:szCs w:val="32"/>
              </w:rPr>
            </w:pPr>
            <w:r w:rsidRPr="00A041EF">
              <w:rPr>
                <w:rFonts w:ascii="標楷體" w:eastAsia="標楷體" w:hAnsi="標楷體" w:cs="標楷體"/>
                <w:sz w:val="32"/>
                <w:szCs w:val="32"/>
              </w:rPr>
              <w:t>4.</w:t>
            </w:r>
            <w:r w:rsidRPr="00A041EF">
              <w:rPr>
                <w:rFonts w:ascii="標楷體" w:eastAsia="標楷體" w:hAnsi="標楷體" w:cs="標楷體" w:hint="eastAsia"/>
                <w:sz w:val="32"/>
                <w:szCs w:val="32"/>
              </w:rPr>
              <w:t>參訪行程分為上午、下午二個時段，上午原則自</w:t>
            </w:r>
          </w:p>
          <w:p w:rsidR="00D42E1A" w:rsidRPr="00A041EF" w:rsidRDefault="00D42E1A" w:rsidP="00A041EF">
            <w:pPr>
              <w:spacing w:line="520" w:lineRule="exact"/>
              <w:rPr>
                <w:rFonts w:ascii="標楷體" w:eastAsia="標楷體" w:hAnsi="標楷體" w:cs="標楷體"/>
                <w:sz w:val="32"/>
                <w:szCs w:val="32"/>
              </w:rPr>
            </w:pPr>
            <w:r w:rsidRPr="00A041EF">
              <w:rPr>
                <w:rFonts w:ascii="標楷體" w:eastAsia="標楷體" w:hAnsi="標楷體" w:cs="標楷體" w:hint="eastAsia"/>
                <w:sz w:val="32"/>
                <w:szCs w:val="32"/>
              </w:rPr>
              <w:t xml:space="preserve">　</w:t>
            </w:r>
            <w:r w:rsidRPr="00A041EF">
              <w:rPr>
                <w:rFonts w:ascii="標楷體" w:eastAsia="標楷體" w:hAnsi="標楷體" w:cs="標楷體"/>
                <w:sz w:val="32"/>
                <w:szCs w:val="32"/>
              </w:rPr>
              <w:t>9:30</w:t>
            </w:r>
            <w:r w:rsidRPr="00A041EF">
              <w:rPr>
                <w:rFonts w:ascii="標楷體" w:eastAsia="標楷體" w:hAnsi="標楷體" w:cs="標楷體" w:hint="eastAsia"/>
                <w:sz w:val="32"/>
                <w:szCs w:val="32"/>
              </w:rPr>
              <w:t>至</w:t>
            </w:r>
            <w:r w:rsidRPr="00A041EF">
              <w:rPr>
                <w:rFonts w:ascii="標楷體" w:eastAsia="標楷體" w:hAnsi="標楷體" w:cs="標楷體"/>
                <w:sz w:val="32"/>
                <w:szCs w:val="32"/>
              </w:rPr>
              <w:t>12:00</w:t>
            </w:r>
            <w:r w:rsidRPr="00A041EF">
              <w:rPr>
                <w:rFonts w:ascii="標楷體" w:eastAsia="標楷體" w:hAnsi="標楷體" w:cs="標楷體" w:hint="eastAsia"/>
                <w:sz w:val="32"/>
                <w:szCs w:val="32"/>
              </w:rPr>
              <w:t>，下午原則自</w:t>
            </w:r>
            <w:r w:rsidRPr="00A041EF">
              <w:rPr>
                <w:rFonts w:ascii="標楷體" w:eastAsia="標楷體" w:hAnsi="標楷體" w:cs="標楷體"/>
                <w:sz w:val="32"/>
                <w:szCs w:val="32"/>
              </w:rPr>
              <w:t>14:00</w:t>
            </w:r>
            <w:r w:rsidRPr="00A041EF">
              <w:rPr>
                <w:rFonts w:ascii="標楷體" w:eastAsia="標楷體" w:hAnsi="標楷體" w:cs="標楷體" w:hint="eastAsia"/>
                <w:sz w:val="32"/>
                <w:szCs w:val="32"/>
              </w:rPr>
              <w:t>至</w:t>
            </w:r>
            <w:r w:rsidRPr="00A041EF">
              <w:rPr>
                <w:rFonts w:ascii="標楷體" w:eastAsia="標楷體" w:hAnsi="標楷體" w:cs="標楷體"/>
                <w:sz w:val="32"/>
                <w:szCs w:val="32"/>
              </w:rPr>
              <w:t>16:30</w:t>
            </w:r>
            <w:r w:rsidRPr="00A041EF">
              <w:rPr>
                <w:rFonts w:ascii="標楷體" w:eastAsia="標楷體" w:hAnsi="標楷體" w:cs="標楷體" w:hint="eastAsia"/>
                <w:sz w:val="32"/>
                <w:szCs w:val="32"/>
              </w:rPr>
              <w:t>。</w:t>
            </w:r>
          </w:p>
          <w:p w:rsidR="00D42E1A" w:rsidRDefault="00D42E1A" w:rsidP="00E70DD5">
            <w:pPr>
              <w:spacing w:line="520" w:lineRule="exact"/>
              <w:rPr>
                <w:rFonts w:ascii="標楷體" w:eastAsia="標楷體" w:hAnsi="標楷體" w:cs="標楷體"/>
                <w:sz w:val="32"/>
                <w:szCs w:val="32"/>
              </w:rPr>
            </w:pPr>
            <w:r w:rsidRPr="00A041EF">
              <w:rPr>
                <w:rFonts w:ascii="標楷體" w:eastAsia="標楷體" w:hAnsi="標楷體" w:cs="標楷體" w:hint="eastAsia"/>
                <w:sz w:val="32"/>
                <w:szCs w:val="32"/>
              </w:rPr>
              <w:t>5.填妥本申請表後</w:t>
            </w:r>
            <w:r w:rsidR="00E70DD5">
              <w:rPr>
                <w:rFonts w:ascii="標楷體" w:eastAsia="標楷體" w:hAnsi="標楷體" w:cs="標楷體" w:hint="eastAsia"/>
                <w:sz w:val="32"/>
                <w:szCs w:val="32"/>
              </w:rPr>
              <w:t>，</w:t>
            </w:r>
            <w:r w:rsidR="00786EF2" w:rsidRPr="00A041EF">
              <w:rPr>
                <w:rFonts w:ascii="標楷體" w:eastAsia="標楷體" w:hAnsi="標楷體" w:cs="標楷體" w:hint="eastAsia"/>
                <w:sz w:val="32"/>
                <w:szCs w:val="32"/>
              </w:rPr>
              <w:t>請</w:t>
            </w:r>
            <w:r w:rsidRPr="00A041EF">
              <w:rPr>
                <w:rFonts w:ascii="標楷體" w:eastAsia="標楷體" w:hAnsi="標楷體" w:cs="標楷體" w:hint="eastAsia"/>
                <w:sz w:val="32"/>
                <w:szCs w:val="32"/>
              </w:rPr>
              <w:t>寄</w:t>
            </w:r>
            <w:r w:rsidR="000F6EA3" w:rsidRPr="00A041EF">
              <w:rPr>
                <w:rFonts w:ascii="標楷體" w:eastAsia="標楷體" w:hAnsi="標楷體" w:cs="標楷體" w:hint="eastAsia"/>
                <w:sz w:val="32"/>
                <w:szCs w:val="32"/>
              </w:rPr>
              <w:t>送</w:t>
            </w:r>
            <w:r w:rsidRPr="00A041EF">
              <w:rPr>
                <w:rFonts w:ascii="標楷體" w:eastAsia="標楷體" w:hAnsi="標楷體" w:cs="標楷體" w:hint="eastAsia"/>
                <w:sz w:val="32"/>
                <w:szCs w:val="32"/>
              </w:rPr>
              <w:t>至</w:t>
            </w:r>
            <w:r w:rsidR="00D525A5">
              <w:t xml:space="preserve"> </w:t>
            </w:r>
            <w:hyperlink r:id="rId6" w:history="1">
              <w:r w:rsidR="002923F8" w:rsidRPr="00AE217B">
                <w:rPr>
                  <w:rStyle w:val="a7"/>
                  <w:sz w:val="32"/>
                  <w:szCs w:val="32"/>
                </w:rPr>
                <w:t>tpbvisit@judicial.gov.tw</w:t>
              </w:r>
            </w:hyperlink>
            <w:r w:rsidR="00E70DD5">
              <w:rPr>
                <w:rFonts w:ascii="標楷體" w:eastAsia="標楷體" w:hAnsi="標楷體" w:cs="標楷體" w:hint="eastAsia"/>
                <w:sz w:val="32"/>
                <w:szCs w:val="32"/>
              </w:rPr>
              <w:t>，</w:t>
            </w:r>
          </w:p>
          <w:p w:rsidR="00E70DD5" w:rsidRPr="00E70DD5" w:rsidRDefault="00E70DD5" w:rsidP="00E70DD5">
            <w:pPr>
              <w:spacing w:line="520" w:lineRule="exact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cs="標楷體" w:hint="eastAsia"/>
                <w:sz w:val="32"/>
                <w:szCs w:val="32"/>
              </w:rPr>
              <w:t xml:space="preserve">  或傳真至</w:t>
            </w:r>
            <w:r w:rsidR="00FD39AD">
              <w:rPr>
                <w:rFonts w:ascii="標楷體" w:eastAsia="標楷體" w:hAnsi="標楷體" w:cs="標楷體" w:hint="eastAsia"/>
                <w:sz w:val="32"/>
                <w:szCs w:val="32"/>
              </w:rPr>
              <w:t>(02)2833-3102。</w:t>
            </w:r>
            <w:bookmarkStart w:id="0" w:name="_GoBack"/>
            <w:bookmarkEnd w:id="0"/>
          </w:p>
        </w:tc>
      </w:tr>
    </w:tbl>
    <w:p w:rsidR="00601B50" w:rsidRDefault="00601B50"/>
    <w:sectPr w:rsidR="00601B50" w:rsidSect="00612158">
      <w:pgSz w:w="11906" w:h="16838"/>
      <w:pgMar w:top="1418" w:right="1440" w:bottom="567" w:left="161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0433" w:rsidRDefault="00EB0433" w:rsidP="00D42E1A">
      <w:r>
        <w:separator/>
      </w:r>
    </w:p>
  </w:endnote>
  <w:endnote w:type="continuationSeparator" w:id="0">
    <w:p w:rsidR="00EB0433" w:rsidRDefault="00EB0433" w:rsidP="00D42E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0433" w:rsidRDefault="00EB0433" w:rsidP="00D42E1A">
      <w:r>
        <w:separator/>
      </w:r>
    </w:p>
  </w:footnote>
  <w:footnote w:type="continuationSeparator" w:id="0">
    <w:p w:rsidR="00EB0433" w:rsidRDefault="00EB0433" w:rsidP="00D42E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6C61"/>
    <w:rsid w:val="000030EB"/>
    <w:rsid w:val="00014E29"/>
    <w:rsid w:val="000A3187"/>
    <w:rsid w:val="000C680E"/>
    <w:rsid w:val="000F6EA3"/>
    <w:rsid w:val="001E2C34"/>
    <w:rsid w:val="001F6C61"/>
    <w:rsid w:val="002067BB"/>
    <w:rsid w:val="00255DA3"/>
    <w:rsid w:val="002923F8"/>
    <w:rsid w:val="00304B6D"/>
    <w:rsid w:val="003451B4"/>
    <w:rsid w:val="003B137F"/>
    <w:rsid w:val="00410FAE"/>
    <w:rsid w:val="00553452"/>
    <w:rsid w:val="00601B50"/>
    <w:rsid w:val="00612158"/>
    <w:rsid w:val="00637EB0"/>
    <w:rsid w:val="00737B3E"/>
    <w:rsid w:val="00786EF2"/>
    <w:rsid w:val="00816CFE"/>
    <w:rsid w:val="00830934"/>
    <w:rsid w:val="008602E3"/>
    <w:rsid w:val="008B36B9"/>
    <w:rsid w:val="008B5ACD"/>
    <w:rsid w:val="00920B67"/>
    <w:rsid w:val="00922132"/>
    <w:rsid w:val="00A041EF"/>
    <w:rsid w:val="00B13428"/>
    <w:rsid w:val="00B30940"/>
    <w:rsid w:val="00C36377"/>
    <w:rsid w:val="00C6711F"/>
    <w:rsid w:val="00CA2A5C"/>
    <w:rsid w:val="00D42E1A"/>
    <w:rsid w:val="00D525A5"/>
    <w:rsid w:val="00E70DD5"/>
    <w:rsid w:val="00E97D2B"/>
    <w:rsid w:val="00EB0433"/>
    <w:rsid w:val="00EF79CB"/>
    <w:rsid w:val="00F16165"/>
    <w:rsid w:val="00F75787"/>
    <w:rsid w:val="00F84A73"/>
    <w:rsid w:val="00FC033C"/>
    <w:rsid w:val="00FD39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CDA5495"/>
  <w15:chartTrackingRefBased/>
  <w15:docId w15:val="{F603F643-C0CF-492A-A825-86624F84F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2E1A"/>
    <w:pPr>
      <w:widowControl w:val="0"/>
    </w:pPr>
    <w:rPr>
      <w:rFonts w:ascii="Times New Roman" w:hAnsi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42E1A"/>
    <w:pPr>
      <w:tabs>
        <w:tab w:val="center" w:pos="4153"/>
        <w:tab w:val="right" w:pos="8306"/>
      </w:tabs>
      <w:snapToGrid w:val="0"/>
    </w:pPr>
    <w:rPr>
      <w:rFonts w:ascii="Calibri" w:hAnsi="Calibri"/>
      <w:sz w:val="20"/>
      <w:szCs w:val="20"/>
    </w:rPr>
  </w:style>
  <w:style w:type="character" w:customStyle="1" w:styleId="a4">
    <w:name w:val="頁首 字元"/>
    <w:link w:val="a3"/>
    <w:uiPriority w:val="99"/>
    <w:rsid w:val="00D42E1A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D42E1A"/>
    <w:pPr>
      <w:tabs>
        <w:tab w:val="center" w:pos="4153"/>
        <w:tab w:val="right" w:pos="8306"/>
      </w:tabs>
      <w:snapToGrid w:val="0"/>
    </w:pPr>
    <w:rPr>
      <w:rFonts w:ascii="Calibri" w:hAnsi="Calibri"/>
      <w:sz w:val="20"/>
      <w:szCs w:val="20"/>
    </w:rPr>
  </w:style>
  <w:style w:type="character" w:customStyle="1" w:styleId="a6">
    <w:name w:val="頁尾 字元"/>
    <w:link w:val="a5"/>
    <w:uiPriority w:val="99"/>
    <w:rsid w:val="00D42E1A"/>
    <w:rPr>
      <w:sz w:val="20"/>
      <w:szCs w:val="20"/>
    </w:rPr>
  </w:style>
  <w:style w:type="character" w:styleId="a7">
    <w:name w:val="Hyperlink"/>
    <w:uiPriority w:val="99"/>
    <w:unhideWhenUsed/>
    <w:rsid w:val="008B5AC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tpbvisit@judicial.gov.tw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75</Words>
  <Characters>429</Characters>
  <Application>Microsoft Office Word</Application>
  <DocSecurity>0</DocSecurity>
  <Lines>3</Lines>
  <Paragraphs>1</Paragraphs>
  <ScaleCrop>false</ScaleCrop>
  <Company>台北高等行政法院</Company>
  <LinksUpToDate>false</LinksUpToDate>
  <CharactersWithSpaces>503</CharactersWithSpaces>
  <SharedDoc>false</SharedDoc>
  <HLinks>
    <vt:vector size="6" baseType="variant">
      <vt:variant>
        <vt:i4>4718632</vt:i4>
      </vt:variant>
      <vt:variant>
        <vt:i4>0</vt:i4>
      </vt:variant>
      <vt:variant>
        <vt:i4>0</vt:i4>
      </vt:variant>
      <vt:variant>
        <vt:i4>5</vt:i4>
      </vt:variant>
      <vt:variant>
        <vt:lpwstr>mailto:tpbvisit@judicial.gov.tw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訴訟輔導科</dc:creator>
  <cp:keywords/>
  <cp:lastModifiedBy>賴淑真</cp:lastModifiedBy>
  <cp:revision>5</cp:revision>
  <dcterms:created xsi:type="dcterms:W3CDTF">2021-05-18T03:16:00Z</dcterms:created>
  <dcterms:modified xsi:type="dcterms:W3CDTF">2021-12-10T03:10:00Z</dcterms:modified>
</cp:coreProperties>
</file>